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83B" w:rsidRPr="001616D8" w:rsidRDefault="0082283B" w:rsidP="001616D8">
      <w:pPr>
        <w:jc w:val="center"/>
        <w:rPr>
          <w:rFonts w:ascii="Times New Roman" w:hAnsi="Times New Roman" w:cs="Times New Roman"/>
          <w:b/>
          <w:color w:val="auto"/>
        </w:rPr>
      </w:pPr>
      <w:bookmarkStart w:id="0" w:name="bookmark0"/>
      <w:r w:rsidRPr="001616D8">
        <w:rPr>
          <w:rFonts w:ascii="Times New Roman" w:hAnsi="Times New Roman" w:cs="Times New Roman"/>
          <w:b/>
          <w:color w:val="auto"/>
        </w:rPr>
        <w:t xml:space="preserve">     Муниципальное образование город Краснодар</w:t>
      </w:r>
    </w:p>
    <w:tbl>
      <w:tblPr>
        <w:tblpPr w:leftFromText="180" w:rightFromText="180" w:vertAnchor="text" w:horzAnchor="margin" w:tblpXSpec="right" w:tblpY="83"/>
        <w:tblW w:w="9402" w:type="dxa"/>
        <w:tblLook w:val="04A0" w:firstRow="1" w:lastRow="0" w:firstColumn="1" w:lastColumn="0" w:noHBand="0" w:noVBand="1"/>
      </w:tblPr>
      <w:tblGrid>
        <w:gridCol w:w="4971"/>
        <w:gridCol w:w="4431"/>
      </w:tblGrid>
      <w:tr w:rsidR="0082283B" w:rsidRPr="001616D8" w:rsidTr="0082283B">
        <w:trPr>
          <w:trHeight w:val="3504"/>
        </w:trPr>
        <w:tc>
          <w:tcPr>
            <w:tcW w:w="4971" w:type="dxa"/>
          </w:tcPr>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СОГЛАСОВАНО</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Управляющий совет</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МБОУ ООШ  № 79</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Председатель совета</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__________     В.Г.Кравчук</w:t>
            </w:r>
          </w:p>
          <w:p w:rsidR="0082283B" w:rsidRPr="001616D8" w:rsidRDefault="0082283B" w:rsidP="001616D8">
            <w:pPr>
              <w:rPr>
                <w:rFonts w:ascii="Times New Roman" w:hAnsi="Times New Roman" w:cs="Times New Roman"/>
                <w:color w:val="auto"/>
                <w:u w:val="single"/>
                <w:lang w:eastAsia="en-US"/>
              </w:rPr>
            </w:pPr>
            <w:r w:rsidRPr="001616D8">
              <w:rPr>
                <w:rFonts w:ascii="Times New Roman" w:hAnsi="Times New Roman" w:cs="Times New Roman"/>
                <w:color w:val="auto"/>
              </w:rPr>
              <w:t>«_31_»</w:t>
            </w:r>
            <w:r w:rsidRPr="001616D8">
              <w:rPr>
                <w:rFonts w:ascii="Times New Roman" w:hAnsi="Times New Roman" w:cs="Times New Roman"/>
                <w:color w:val="auto"/>
                <w:u w:val="single"/>
              </w:rPr>
              <w:t xml:space="preserve"> августа</w:t>
            </w:r>
            <w:r w:rsidR="00F06061">
              <w:rPr>
                <w:rFonts w:ascii="Times New Roman" w:hAnsi="Times New Roman" w:cs="Times New Roman"/>
                <w:color w:val="auto"/>
              </w:rPr>
              <w:t xml:space="preserve"> 2018</w:t>
            </w:r>
            <w:r w:rsidRPr="001616D8">
              <w:rPr>
                <w:rFonts w:ascii="Times New Roman" w:hAnsi="Times New Roman" w:cs="Times New Roman"/>
                <w:color w:val="auto"/>
              </w:rPr>
              <w:t>г.</w:t>
            </w:r>
          </w:p>
        </w:tc>
        <w:tc>
          <w:tcPr>
            <w:tcW w:w="4431" w:type="dxa"/>
          </w:tcPr>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УТВЕРЖДЕНО</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решением педагогического совета</w:t>
            </w:r>
          </w:p>
          <w:p w:rsidR="0082283B" w:rsidRPr="001616D8" w:rsidRDefault="0082283B" w:rsidP="001616D8">
            <w:pPr>
              <w:rPr>
                <w:rFonts w:ascii="Times New Roman" w:hAnsi="Times New Roman" w:cs="Times New Roman"/>
                <w:color w:val="auto"/>
                <w:u w:val="single"/>
              </w:rPr>
            </w:pPr>
            <w:r w:rsidRPr="001616D8">
              <w:rPr>
                <w:rFonts w:ascii="Times New Roman" w:hAnsi="Times New Roman" w:cs="Times New Roman"/>
                <w:color w:val="auto"/>
              </w:rPr>
              <w:t>МБОУ ООШ № 79</w:t>
            </w:r>
          </w:p>
          <w:p w:rsidR="0082283B" w:rsidRPr="001616D8" w:rsidRDefault="00F06061" w:rsidP="001616D8">
            <w:pPr>
              <w:rPr>
                <w:rFonts w:ascii="Times New Roman" w:hAnsi="Times New Roman" w:cs="Times New Roman"/>
                <w:color w:val="auto"/>
              </w:rPr>
            </w:pPr>
            <w:r>
              <w:rPr>
                <w:rFonts w:ascii="Times New Roman" w:hAnsi="Times New Roman" w:cs="Times New Roman"/>
                <w:color w:val="auto"/>
              </w:rPr>
              <w:t>протокол № 1 от 31.08.2018</w:t>
            </w:r>
            <w:r w:rsidR="0082283B" w:rsidRPr="001616D8">
              <w:rPr>
                <w:rFonts w:ascii="Times New Roman" w:hAnsi="Times New Roman" w:cs="Times New Roman"/>
                <w:color w:val="auto"/>
              </w:rPr>
              <w:t xml:space="preserve">    </w:t>
            </w:r>
          </w:p>
          <w:p w:rsidR="0082283B" w:rsidRPr="001616D8" w:rsidRDefault="00F06061" w:rsidP="001616D8">
            <w:pPr>
              <w:rPr>
                <w:rFonts w:ascii="Times New Roman" w:hAnsi="Times New Roman" w:cs="Times New Roman"/>
                <w:color w:val="auto"/>
              </w:rPr>
            </w:pPr>
            <w:r>
              <w:rPr>
                <w:rFonts w:ascii="Times New Roman" w:hAnsi="Times New Roman" w:cs="Times New Roman"/>
                <w:color w:val="auto"/>
              </w:rPr>
              <w:t>Д</w:t>
            </w:r>
            <w:r w:rsidR="0082283B" w:rsidRPr="001616D8">
              <w:rPr>
                <w:rFonts w:ascii="Times New Roman" w:hAnsi="Times New Roman" w:cs="Times New Roman"/>
                <w:color w:val="auto"/>
              </w:rPr>
              <w:t>иректор МБОУ ООШ №79</w:t>
            </w:r>
          </w:p>
          <w:p w:rsidR="0082283B" w:rsidRPr="001616D8" w:rsidRDefault="0082283B" w:rsidP="001616D8">
            <w:pPr>
              <w:rPr>
                <w:rFonts w:ascii="Times New Roman" w:hAnsi="Times New Roman" w:cs="Times New Roman"/>
                <w:color w:val="auto"/>
              </w:rPr>
            </w:pPr>
            <w:r w:rsidRPr="001616D8">
              <w:rPr>
                <w:rFonts w:ascii="Times New Roman" w:hAnsi="Times New Roman" w:cs="Times New Roman"/>
                <w:color w:val="auto"/>
              </w:rPr>
              <w:t xml:space="preserve"> _____________</w:t>
            </w:r>
            <w:r w:rsidR="00F06061">
              <w:rPr>
                <w:rFonts w:ascii="Times New Roman" w:hAnsi="Times New Roman" w:cs="Times New Roman"/>
                <w:color w:val="auto"/>
              </w:rPr>
              <w:t>А.В.Бобровская</w:t>
            </w:r>
          </w:p>
          <w:p w:rsidR="0082283B" w:rsidRPr="001616D8" w:rsidRDefault="00F06061" w:rsidP="001616D8">
            <w:pPr>
              <w:rPr>
                <w:rFonts w:ascii="Times New Roman" w:hAnsi="Times New Roman" w:cs="Times New Roman"/>
                <w:color w:val="auto"/>
                <w:u w:val="single"/>
                <w:lang w:eastAsia="en-US"/>
              </w:rPr>
            </w:pPr>
            <w:r>
              <w:rPr>
                <w:rFonts w:ascii="Times New Roman" w:hAnsi="Times New Roman" w:cs="Times New Roman"/>
                <w:color w:val="auto"/>
              </w:rPr>
              <w:t>«31» августа 2018</w:t>
            </w:r>
            <w:r w:rsidR="0082283B" w:rsidRPr="001616D8">
              <w:rPr>
                <w:rFonts w:ascii="Times New Roman" w:hAnsi="Times New Roman" w:cs="Times New Roman"/>
                <w:color w:val="auto"/>
              </w:rPr>
              <w:t xml:space="preserve"> г.</w:t>
            </w:r>
          </w:p>
        </w:tc>
      </w:tr>
    </w:tbl>
    <w:p w:rsidR="0082283B" w:rsidRPr="001616D8" w:rsidRDefault="0082283B" w:rsidP="001616D8">
      <w:pPr>
        <w:jc w:val="center"/>
        <w:rPr>
          <w:rFonts w:ascii="Times New Roman" w:hAnsi="Times New Roman" w:cs="Times New Roman"/>
          <w:color w:val="auto"/>
          <w:u w:val="single"/>
        </w:rPr>
      </w:pPr>
    </w:p>
    <w:p w:rsidR="0082283B" w:rsidRPr="001616D8" w:rsidRDefault="0082283B" w:rsidP="001616D8">
      <w:pPr>
        <w:jc w:val="center"/>
        <w:rPr>
          <w:rFonts w:ascii="Times New Roman" w:hAnsi="Times New Roman" w:cs="Times New Roman"/>
          <w:color w:val="auto"/>
          <w:u w:val="single"/>
          <w:lang w:eastAsia="en-US"/>
        </w:rPr>
      </w:pPr>
    </w:p>
    <w:p w:rsidR="0082283B" w:rsidRPr="001616D8" w:rsidRDefault="0082283B" w:rsidP="001616D8">
      <w:pPr>
        <w:rPr>
          <w:rFonts w:ascii="Times New Roman" w:hAnsi="Times New Roman" w:cs="Times New Roman"/>
          <w:color w:val="auto"/>
        </w:rPr>
      </w:pPr>
    </w:p>
    <w:p w:rsidR="0082283B" w:rsidRPr="001616D8" w:rsidRDefault="0082283B" w:rsidP="001616D8">
      <w:pPr>
        <w:rPr>
          <w:rFonts w:ascii="Times New Roman" w:hAnsi="Times New Roman" w:cs="Times New Roman"/>
          <w:color w:val="auto"/>
        </w:rPr>
      </w:pPr>
    </w:p>
    <w:p w:rsidR="0082283B" w:rsidRPr="001616D8" w:rsidRDefault="001616D8" w:rsidP="001616D8">
      <w:pPr>
        <w:jc w:val="center"/>
        <w:rPr>
          <w:rFonts w:ascii="Times New Roman" w:hAnsi="Times New Roman" w:cs="Times New Roman"/>
          <w:b/>
          <w:color w:val="auto"/>
          <w:sz w:val="36"/>
          <w:szCs w:val="36"/>
        </w:rPr>
      </w:pPr>
      <w:r w:rsidRPr="001616D8">
        <w:rPr>
          <w:rFonts w:ascii="Times New Roman" w:hAnsi="Times New Roman" w:cs="Times New Roman"/>
          <w:b/>
          <w:color w:val="auto"/>
          <w:sz w:val="36"/>
          <w:szCs w:val="36"/>
        </w:rPr>
        <w:t xml:space="preserve">АДАПТИРОВАННАЯ </w:t>
      </w:r>
    </w:p>
    <w:p w:rsidR="0082283B" w:rsidRPr="001616D8" w:rsidRDefault="0082283B" w:rsidP="001616D8">
      <w:pPr>
        <w:jc w:val="center"/>
        <w:rPr>
          <w:rFonts w:ascii="Times New Roman" w:hAnsi="Times New Roman" w:cs="Times New Roman"/>
          <w:b/>
          <w:color w:val="auto"/>
          <w:sz w:val="36"/>
          <w:szCs w:val="36"/>
        </w:rPr>
      </w:pPr>
      <w:r w:rsidRPr="001616D8">
        <w:rPr>
          <w:rFonts w:ascii="Times New Roman" w:hAnsi="Times New Roman" w:cs="Times New Roman"/>
          <w:b/>
          <w:color w:val="auto"/>
          <w:sz w:val="36"/>
          <w:szCs w:val="36"/>
        </w:rPr>
        <w:t>ОСНОВНАЯ ОБРАЗОВАТЕЛЬНАЯ ПРОГРАММА</w:t>
      </w:r>
    </w:p>
    <w:p w:rsidR="0082283B" w:rsidRPr="001616D8" w:rsidRDefault="0082283B"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ОСНОВНОГО ОБЩЕГО ОБРАЗОВАНИЯ</w:t>
      </w:r>
    </w:p>
    <w:p w:rsidR="0082283B" w:rsidRPr="001616D8" w:rsidRDefault="0082283B"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 xml:space="preserve">МУНИЦИПАЛЬНОГО БЮДЖЕТНОГО </w:t>
      </w:r>
    </w:p>
    <w:p w:rsidR="0082283B" w:rsidRPr="001616D8" w:rsidRDefault="0082283B"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 xml:space="preserve">ОБЩЕОБРАЗОВАТЕЛЬНОГО УЧРЕЖДЕНИЯ </w:t>
      </w:r>
    </w:p>
    <w:p w:rsidR="0082283B" w:rsidRPr="001616D8" w:rsidRDefault="0082283B"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МУНИЦИПАЛЬНОГО ОБРАЗОВАНИЯ ГОРОД КРАСНОДАР</w:t>
      </w:r>
    </w:p>
    <w:p w:rsidR="0082283B" w:rsidRPr="001616D8" w:rsidRDefault="0082283B"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ОСНОВНОЙ ОБЩЕОБРАЗОВАТЕЛЬНОЙ ШКОЛЫ № 79</w:t>
      </w:r>
    </w:p>
    <w:p w:rsidR="0082283B" w:rsidRPr="001616D8" w:rsidRDefault="001616D8" w:rsidP="001616D8">
      <w:pPr>
        <w:jc w:val="center"/>
        <w:rPr>
          <w:rFonts w:ascii="Times New Roman" w:hAnsi="Times New Roman" w:cs="Times New Roman"/>
          <w:b/>
          <w:color w:val="auto"/>
          <w:sz w:val="32"/>
          <w:szCs w:val="32"/>
        </w:rPr>
      </w:pPr>
      <w:r w:rsidRPr="001616D8">
        <w:rPr>
          <w:rFonts w:ascii="Times New Roman" w:hAnsi="Times New Roman" w:cs="Times New Roman"/>
          <w:b/>
          <w:color w:val="auto"/>
          <w:sz w:val="32"/>
          <w:szCs w:val="32"/>
        </w:rPr>
        <w:t>ДЛЯ ДЕТЕЙ С ОВЗ</w:t>
      </w:r>
    </w:p>
    <w:p w:rsidR="0082283B" w:rsidRPr="001616D8" w:rsidRDefault="0082283B" w:rsidP="001616D8">
      <w:pPr>
        <w:jc w:val="center"/>
        <w:rPr>
          <w:rFonts w:ascii="Times New Roman" w:hAnsi="Times New Roman" w:cs="Times New Roman"/>
          <w:b/>
          <w:color w:val="auto"/>
        </w:rPr>
      </w:pPr>
    </w:p>
    <w:p w:rsidR="0082283B" w:rsidRDefault="0082283B"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Default="001616D8" w:rsidP="001616D8">
      <w:pPr>
        <w:jc w:val="center"/>
        <w:rPr>
          <w:rFonts w:ascii="Times New Roman" w:hAnsi="Times New Roman" w:cs="Times New Roman"/>
          <w:b/>
          <w:color w:val="auto"/>
        </w:rPr>
      </w:pPr>
    </w:p>
    <w:p w:rsidR="001616D8" w:rsidRPr="001616D8" w:rsidRDefault="001616D8" w:rsidP="001616D8">
      <w:pPr>
        <w:jc w:val="center"/>
        <w:rPr>
          <w:rFonts w:ascii="Times New Roman" w:hAnsi="Times New Roman" w:cs="Times New Roman"/>
          <w:b/>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ind w:left="720"/>
        <w:jc w:val="center"/>
        <w:rPr>
          <w:rFonts w:ascii="Times New Roman" w:eastAsia="Calibri" w:hAnsi="Times New Roman" w:cs="Times New Roman"/>
          <w:color w:val="auto"/>
        </w:rPr>
      </w:pPr>
    </w:p>
    <w:p w:rsidR="0082283B" w:rsidRPr="001616D8" w:rsidRDefault="0082283B" w:rsidP="001616D8">
      <w:pPr>
        <w:jc w:val="center"/>
        <w:rPr>
          <w:rFonts w:ascii="Times New Roman" w:hAnsi="Times New Roman" w:cs="Times New Roman"/>
          <w:b/>
          <w:color w:val="auto"/>
        </w:rPr>
      </w:pPr>
    </w:p>
    <w:p w:rsidR="0082283B" w:rsidRPr="001616D8" w:rsidRDefault="00F06061" w:rsidP="001616D8">
      <w:pPr>
        <w:jc w:val="center"/>
        <w:rPr>
          <w:rFonts w:ascii="Times New Roman" w:hAnsi="Times New Roman" w:cs="Times New Roman"/>
          <w:b/>
          <w:color w:val="auto"/>
        </w:rPr>
      </w:pPr>
      <w:r>
        <w:rPr>
          <w:rFonts w:ascii="Times New Roman" w:hAnsi="Times New Roman" w:cs="Times New Roman"/>
          <w:b/>
          <w:color w:val="auto"/>
        </w:rPr>
        <w:t xml:space="preserve">2018 </w:t>
      </w:r>
      <w:r w:rsidR="0082283B" w:rsidRPr="001616D8">
        <w:rPr>
          <w:rFonts w:ascii="Times New Roman" w:hAnsi="Times New Roman" w:cs="Times New Roman"/>
          <w:b/>
          <w:color w:val="auto"/>
        </w:rPr>
        <w:t xml:space="preserve">год </w:t>
      </w:r>
    </w:p>
    <w:p w:rsidR="0082283B" w:rsidRPr="001616D8" w:rsidRDefault="0082283B" w:rsidP="001616D8">
      <w:pPr>
        <w:rPr>
          <w:rFonts w:ascii="Times New Roman" w:hAnsi="Times New Roman" w:cs="Times New Roman"/>
          <w:b/>
          <w:color w:val="auto"/>
        </w:rPr>
      </w:pPr>
    </w:p>
    <w:p w:rsidR="00837705" w:rsidRPr="001616D8" w:rsidRDefault="00837705" w:rsidP="001616D8">
      <w:pPr>
        <w:shd w:val="clear" w:color="auto" w:fill="FFFFFF"/>
        <w:spacing w:before="100" w:beforeAutospacing="1" w:after="100" w:afterAutospacing="1"/>
        <w:jc w:val="center"/>
        <w:rPr>
          <w:rFonts w:ascii="Times New Roman" w:eastAsia="Times New Roman" w:hAnsi="Times New Roman" w:cs="Times New Roman"/>
          <w:color w:val="auto"/>
        </w:rPr>
      </w:pPr>
      <w:r w:rsidRPr="001616D8">
        <w:rPr>
          <w:rFonts w:ascii="Times New Roman" w:eastAsia="Times New Roman" w:hAnsi="Times New Roman" w:cs="Times New Roman"/>
          <w:b/>
          <w:bCs/>
          <w:color w:val="auto"/>
        </w:rPr>
        <w:lastRenderedPageBreak/>
        <w:t>Содержание</w:t>
      </w:r>
    </w:p>
    <w:p w:rsidR="008461A7" w:rsidRPr="001616D8" w:rsidRDefault="00837705" w:rsidP="001616D8">
      <w:pPr>
        <w:pStyle w:val="af"/>
        <w:numPr>
          <w:ilvl w:val="1"/>
          <w:numId w:val="11"/>
        </w:numPr>
        <w:spacing w:before="100" w:beforeAutospacing="1" w:after="100" w:afterAutospacing="1" w:line="240" w:lineRule="auto"/>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Пояснительная записка………………………………………………</w:t>
      </w:r>
      <w:r w:rsidR="009071B9" w:rsidRPr="001616D8">
        <w:rPr>
          <w:rFonts w:ascii="Times New Roman" w:eastAsia="Times New Roman" w:hAnsi="Times New Roman" w:cs="Times New Roman"/>
          <w:b/>
          <w:bCs/>
          <w:sz w:val="24"/>
          <w:szCs w:val="24"/>
        </w:rPr>
        <w:t>……………………</w:t>
      </w:r>
      <w:r w:rsidR="00CC0B9A" w:rsidRPr="001616D8">
        <w:rPr>
          <w:rFonts w:ascii="Times New Roman" w:eastAsia="Times New Roman" w:hAnsi="Times New Roman" w:cs="Times New Roman"/>
          <w:b/>
          <w:bCs/>
          <w:sz w:val="24"/>
          <w:szCs w:val="24"/>
        </w:rPr>
        <w:t>.</w:t>
      </w:r>
      <w:r w:rsidR="00070D0A">
        <w:rPr>
          <w:rFonts w:ascii="Times New Roman" w:eastAsia="Times New Roman" w:hAnsi="Times New Roman" w:cs="Times New Roman"/>
          <w:b/>
          <w:bCs/>
          <w:sz w:val="24"/>
          <w:szCs w:val="24"/>
        </w:rPr>
        <w:t>4</w:t>
      </w:r>
    </w:p>
    <w:p w:rsidR="009071B9" w:rsidRPr="001616D8" w:rsidRDefault="008461A7" w:rsidP="001616D8">
      <w:pPr>
        <w:pStyle w:val="af"/>
        <w:numPr>
          <w:ilvl w:val="1"/>
          <w:numId w:val="11"/>
        </w:numPr>
        <w:spacing w:before="100" w:beforeAutospacing="1" w:after="100" w:afterAutospacing="1" w:line="240" w:lineRule="auto"/>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Целевое назначение адаптированной образовательной программы</w:t>
      </w:r>
      <w:r w:rsidR="009071B9" w:rsidRPr="001616D8">
        <w:rPr>
          <w:rFonts w:ascii="Times New Roman" w:eastAsia="Times New Roman" w:hAnsi="Times New Roman" w:cs="Times New Roman"/>
          <w:b/>
          <w:bCs/>
          <w:sz w:val="24"/>
          <w:szCs w:val="24"/>
        </w:rPr>
        <w:t>………………</w:t>
      </w:r>
      <w:r w:rsidR="00CC0B9A" w:rsidRPr="001616D8">
        <w:rPr>
          <w:rFonts w:ascii="Times New Roman" w:eastAsia="Times New Roman" w:hAnsi="Times New Roman" w:cs="Times New Roman"/>
          <w:b/>
          <w:bCs/>
          <w:sz w:val="24"/>
          <w:szCs w:val="24"/>
        </w:rPr>
        <w:t>…</w:t>
      </w:r>
      <w:r w:rsidR="00070D0A">
        <w:rPr>
          <w:rFonts w:ascii="Times New Roman" w:eastAsia="Times New Roman" w:hAnsi="Times New Roman" w:cs="Times New Roman"/>
          <w:b/>
          <w:bCs/>
          <w:sz w:val="24"/>
          <w:szCs w:val="24"/>
        </w:rPr>
        <w:t>5</w:t>
      </w:r>
    </w:p>
    <w:p w:rsidR="00554D67" w:rsidRPr="001616D8" w:rsidRDefault="00554D67" w:rsidP="001616D8">
      <w:pPr>
        <w:pStyle w:val="af"/>
        <w:numPr>
          <w:ilvl w:val="1"/>
          <w:numId w:val="11"/>
        </w:numPr>
        <w:spacing w:after="0" w:line="240" w:lineRule="auto"/>
        <w:ind w:left="403" w:hanging="403"/>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Основное содержание учебных предметов</w:t>
      </w:r>
      <w:r w:rsidR="009071B9" w:rsidRPr="001616D8">
        <w:rPr>
          <w:rFonts w:ascii="Times New Roman" w:eastAsia="Times New Roman" w:hAnsi="Times New Roman" w:cs="Times New Roman"/>
          <w:b/>
          <w:bCs/>
          <w:sz w:val="24"/>
          <w:szCs w:val="24"/>
        </w:rPr>
        <w:t>……………………………</w:t>
      </w:r>
      <w:r w:rsidRPr="001616D8">
        <w:rPr>
          <w:rFonts w:ascii="Times New Roman" w:eastAsia="Times New Roman" w:hAnsi="Times New Roman" w:cs="Times New Roman"/>
          <w:b/>
          <w:bCs/>
          <w:sz w:val="24"/>
          <w:szCs w:val="24"/>
        </w:rPr>
        <w:t>………………</w:t>
      </w:r>
      <w:r w:rsidR="00CC0B9A" w:rsidRPr="001616D8">
        <w:rPr>
          <w:rFonts w:ascii="Times New Roman" w:eastAsia="Times New Roman" w:hAnsi="Times New Roman" w:cs="Times New Roman"/>
          <w:b/>
          <w:bCs/>
          <w:sz w:val="24"/>
          <w:szCs w:val="24"/>
        </w:rPr>
        <w:t>….6</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 Стандарт основного общего образования по русскому языку</w:t>
      </w:r>
      <w:r w:rsidRPr="001616D8">
        <w:rPr>
          <w:rFonts w:ascii="Times New Roman" w:hAnsi="Times New Roman" w:cs="Times New Roman"/>
          <w:b/>
          <w:bCs/>
          <w:sz w:val="24"/>
          <w:szCs w:val="24"/>
        </w:rPr>
        <w:t>………………</w:t>
      </w:r>
      <w:r w:rsidR="00CC0B9A" w:rsidRPr="001616D8">
        <w:rPr>
          <w:rFonts w:ascii="Times New Roman" w:hAnsi="Times New Roman" w:cs="Times New Roman"/>
          <w:b/>
          <w:bCs/>
          <w:sz w:val="24"/>
          <w:szCs w:val="24"/>
        </w:rPr>
        <w:t>…....6</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3.2. Стандарт основного общего образования по литературе</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 9</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3.3. Стандарт основного общего образования по иностранному языку</w:t>
      </w:r>
      <w:r w:rsidRPr="001616D8">
        <w:rPr>
          <w:rFonts w:ascii="Times New Roman" w:hAnsi="Times New Roman" w:cs="Times New Roman"/>
          <w:b/>
          <w:bCs/>
          <w:sz w:val="24"/>
          <w:szCs w:val="24"/>
        </w:rPr>
        <w:t>……………</w:t>
      </w:r>
      <w:r w:rsidR="00CC0B9A" w:rsidRPr="001616D8">
        <w:rPr>
          <w:rFonts w:ascii="Times New Roman" w:hAnsi="Times New Roman" w:cs="Times New Roman"/>
          <w:b/>
          <w:bCs/>
          <w:sz w:val="24"/>
          <w:szCs w:val="24"/>
        </w:rPr>
        <w:t>.</w:t>
      </w:r>
      <w:r w:rsidR="00070D0A">
        <w:rPr>
          <w:rFonts w:ascii="Times New Roman" w:hAnsi="Times New Roman" w:cs="Times New Roman"/>
          <w:b/>
          <w:bCs/>
          <w:sz w:val="24"/>
          <w:szCs w:val="24"/>
        </w:rPr>
        <w:t>17</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3.4. Стандарт основного общего образования по математике</w:t>
      </w:r>
      <w:r w:rsidRPr="001616D8">
        <w:rPr>
          <w:rFonts w:ascii="Times New Roman" w:hAnsi="Times New Roman" w:cs="Times New Roman"/>
          <w:b/>
          <w:bCs/>
          <w:sz w:val="24"/>
          <w:szCs w:val="24"/>
        </w:rPr>
        <w:t>………………</w:t>
      </w:r>
      <w:r w:rsidR="00CC0B9A" w:rsidRPr="001616D8">
        <w:rPr>
          <w:rFonts w:ascii="Times New Roman" w:hAnsi="Times New Roman" w:cs="Times New Roman"/>
          <w:b/>
          <w:bCs/>
          <w:sz w:val="24"/>
          <w:szCs w:val="24"/>
        </w:rPr>
        <w:t>………..2</w:t>
      </w:r>
      <w:r w:rsidR="00070D0A">
        <w:rPr>
          <w:rFonts w:ascii="Times New Roman" w:hAnsi="Times New Roman" w:cs="Times New Roman"/>
          <w:b/>
          <w:bCs/>
          <w:sz w:val="24"/>
          <w:szCs w:val="24"/>
        </w:rPr>
        <w:t>2</w:t>
      </w:r>
    </w:p>
    <w:p w:rsidR="009071B9" w:rsidRPr="001616D8" w:rsidRDefault="009071B9" w:rsidP="001616D8">
      <w:pPr>
        <w:tabs>
          <w:tab w:val="left" w:pos="1290"/>
        </w:tabs>
        <w:ind w:left="426"/>
        <w:jc w:val="both"/>
        <w:rPr>
          <w:rFonts w:ascii="Times New Roman" w:hAnsi="Times New Roman" w:cs="Times New Roman"/>
          <w:b/>
          <w:color w:val="auto"/>
        </w:rPr>
      </w:pPr>
      <w:r w:rsidRPr="001616D8">
        <w:rPr>
          <w:rFonts w:ascii="Times New Roman" w:hAnsi="Times New Roman" w:cs="Times New Roman"/>
          <w:b/>
          <w:color w:val="auto"/>
        </w:rPr>
        <w:t>3.5. Стандарт основного общего образования по информатике</w:t>
      </w:r>
      <w:r w:rsidRPr="001616D8">
        <w:rPr>
          <w:rFonts w:ascii="Times New Roman" w:eastAsia="Times New Roman" w:hAnsi="Times New Roman" w:cs="Times New Roman"/>
          <w:b/>
          <w:bCs/>
          <w:color w:val="auto"/>
        </w:rPr>
        <w:t>………………</w:t>
      </w:r>
      <w:r w:rsidR="00CC0B9A"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29</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3.6. Стандарт основного общего образования по истории</w:t>
      </w:r>
      <w:r w:rsidRPr="001616D8">
        <w:rPr>
          <w:rFonts w:ascii="Times New Roman" w:hAnsi="Times New Roman" w:cs="Times New Roman"/>
          <w:b/>
          <w:bCs/>
          <w:sz w:val="24"/>
          <w:szCs w:val="24"/>
        </w:rPr>
        <w:t>……………………………</w:t>
      </w:r>
      <w:r w:rsidR="00CC0B9A" w:rsidRPr="001616D8">
        <w:rPr>
          <w:rFonts w:ascii="Times New Roman" w:hAnsi="Times New Roman" w:cs="Times New Roman"/>
          <w:b/>
          <w:bCs/>
          <w:sz w:val="24"/>
          <w:szCs w:val="24"/>
        </w:rPr>
        <w:t>.</w:t>
      </w:r>
      <w:r w:rsidR="00070D0A">
        <w:rPr>
          <w:rFonts w:ascii="Times New Roman" w:hAnsi="Times New Roman" w:cs="Times New Roman"/>
          <w:b/>
          <w:bCs/>
          <w:sz w:val="24"/>
          <w:szCs w:val="24"/>
        </w:rPr>
        <w:t>32</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 xml:space="preserve">3.7. Стандарт основного общего образования по обществознанию </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(включая экономику и право)</w:t>
      </w:r>
      <w:r w:rsidRPr="001616D8">
        <w:rPr>
          <w:rFonts w:ascii="Times New Roman" w:hAnsi="Times New Roman" w:cs="Times New Roman"/>
          <w:b/>
          <w:bCs/>
          <w:sz w:val="24"/>
          <w:szCs w:val="24"/>
        </w:rPr>
        <w:t xml:space="preserve"> ……………………………………………………………</w:t>
      </w:r>
      <w:r w:rsidR="00070D0A">
        <w:rPr>
          <w:rFonts w:ascii="Times New Roman" w:hAnsi="Times New Roman" w:cs="Times New Roman"/>
          <w:b/>
          <w:bCs/>
          <w:sz w:val="24"/>
          <w:szCs w:val="24"/>
        </w:rPr>
        <w:t>38</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3.8. Стандарт основного общего образования по физике</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…...41</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3.9. Стандарт основного общего образования по химии</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45</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3.10. Стандарт основного общего образования по биологии</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.48</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3.11. Стандарт основного общего образования по географии</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…...53</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3.12. Стандарт основного общего образования по музыке</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57</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3.13. Стандарт основного общего образования по изобразительному искусству</w:t>
      </w:r>
      <w:r w:rsidR="00070D0A">
        <w:rPr>
          <w:rFonts w:ascii="Times New Roman" w:hAnsi="Times New Roman" w:cs="Times New Roman"/>
          <w:b/>
          <w:sz w:val="24"/>
          <w:szCs w:val="24"/>
        </w:rPr>
        <w:t>….62</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 xml:space="preserve">3.14. Стандарт основного общего образования по основам </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безопасности жизнедеятельности</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…...66</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3.15. Стандарт основного общего образования по технологии</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.67</w:t>
      </w:r>
    </w:p>
    <w:p w:rsidR="009071B9" w:rsidRPr="001616D8" w:rsidRDefault="009071B9" w:rsidP="001616D8">
      <w:pPr>
        <w:pStyle w:val="ConsPlusNormal"/>
        <w:widowControl/>
        <w:ind w:left="426"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3.16. Стандарт основного общего образования по физической культуре</w:t>
      </w:r>
      <w:r w:rsidRPr="001616D8">
        <w:rPr>
          <w:rFonts w:ascii="Times New Roman" w:hAnsi="Times New Roman" w:cs="Times New Roman"/>
          <w:b/>
          <w:bCs/>
          <w:sz w:val="24"/>
          <w:szCs w:val="24"/>
        </w:rPr>
        <w:t>…………</w:t>
      </w:r>
      <w:r w:rsidR="00070D0A">
        <w:rPr>
          <w:rFonts w:ascii="Times New Roman" w:hAnsi="Times New Roman" w:cs="Times New Roman"/>
          <w:b/>
          <w:bCs/>
          <w:sz w:val="24"/>
          <w:szCs w:val="24"/>
        </w:rPr>
        <w:t>..77</w:t>
      </w:r>
    </w:p>
    <w:p w:rsidR="00837705" w:rsidRPr="001616D8" w:rsidRDefault="00837705" w:rsidP="001616D8">
      <w:pPr>
        <w:pStyle w:val="af"/>
        <w:numPr>
          <w:ilvl w:val="1"/>
          <w:numId w:val="11"/>
        </w:numPr>
        <w:spacing w:before="100" w:beforeAutospacing="1" w:after="0" w:line="240" w:lineRule="auto"/>
        <w:ind w:left="403" w:hanging="403"/>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Условия реализации программы………………………………</w:t>
      </w:r>
      <w:r w:rsidR="009071B9" w:rsidRPr="001616D8">
        <w:rPr>
          <w:rFonts w:ascii="Times New Roman" w:eastAsia="Times New Roman" w:hAnsi="Times New Roman" w:cs="Times New Roman"/>
          <w:b/>
          <w:bCs/>
          <w:sz w:val="24"/>
          <w:szCs w:val="24"/>
        </w:rPr>
        <w:t>………………</w:t>
      </w:r>
      <w:r w:rsidRPr="001616D8">
        <w:rPr>
          <w:rFonts w:ascii="Times New Roman" w:eastAsia="Times New Roman" w:hAnsi="Times New Roman" w:cs="Times New Roman"/>
          <w:b/>
          <w:bCs/>
          <w:sz w:val="24"/>
          <w:szCs w:val="24"/>
        </w:rPr>
        <w:t>…….</w:t>
      </w:r>
      <w:r w:rsidR="00605AF8" w:rsidRPr="001616D8">
        <w:rPr>
          <w:rFonts w:ascii="Times New Roman" w:eastAsia="Times New Roman" w:hAnsi="Times New Roman" w:cs="Times New Roman"/>
          <w:b/>
          <w:bCs/>
          <w:sz w:val="24"/>
          <w:szCs w:val="24"/>
        </w:rPr>
        <w:t>.</w:t>
      </w:r>
      <w:r w:rsidRPr="001616D8">
        <w:rPr>
          <w:rFonts w:ascii="Times New Roman" w:eastAsia="Times New Roman" w:hAnsi="Times New Roman" w:cs="Times New Roman"/>
          <w:b/>
          <w:bCs/>
          <w:sz w:val="24"/>
          <w:szCs w:val="24"/>
        </w:rPr>
        <w:t>…</w:t>
      </w:r>
      <w:r w:rsidR="00CD41E9" w:rsidRPr="001616D8">
        <w:rPr>
          <w:rFonts w:ascii="Times New Roman" w:eastAsia="Times New Roman" w:hAnsi="Times New Roman" w:cs="Times New Roman"/>
          <w:b/>
          <w:bCs/>
          <w:sz w:val="24"/>
          <w:szCs w:val="24"/>
        </w:rPr>
        <w:t>.</w:t>
      </w:r>
      <w:r w:rsidR="00070D0A">
        <w:rPr>
          <w:rFonts w:ascii="Times New Roman" w:eastAsia="Times New Roman" w:hAnsi="Times New Roman" w:cs="Times New Roman"/>
          <w:b/>
          <w:bCs/>
          <w:sz w:val="24"/>
          <w:szCs w:val="24"/>
        </w:rPr>
        <w:t>. 79</w:t>
      </w:r>
    </w:p>
    <w:p w:rsidR="009071B9" w:rsidRPr="001616D8" w:rsidRDefault="00554D67"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4</w:t>
      </w:r>
      <w:r w:rsidR="008461A7" w:rsidRPr="001616D8">
        <w:rPr>
          <w:rFonts w:ascii="Times New Roman" w:eastAsia="Times New Roman" w:hAnsi="Times New Roman" w:cs="Times New Roman"/>
          <w:b/>
          <w:color w:val="auto"/>
        </w:rPr>
        <w:t xml:space="preserve">.1 </w:t>
      </w:r>
      <w:r w:rsidR="009071B9" w:rsidRPr="001616D8">
        <w:rPr>
          <w:rFonts w:ascii="Times New Roman" w:eastAsia="Times New Roman" w:hAnsi="Times New Roman" w:cs="Times New Roman"/>
          <w:b/>
          <w:color w:val="auto"/>
        </w:rPr>
        <w:t>Организационные условия</w:t>
      </w:r>
      <w:r w:rsidR="009071B9" w:rsidRPr="001616D8">
        <w:rPr>
          <w:rFonts w:ascii="Times New Roman" w:eastAsia="Times New Roman" w:hAnsi="Times New Roman" w:cs="Times New Roman"/>
          <w:b/>
          <w:bCs/>
          <w:color w:val="auto"/>
        </w:rPr>
        <w:t>………………………………………………</w:t>
      </w:r>
      <w:r w:rsidR="00605AF8" w:rsidRPr="001616D8">
        <w:rPr>
          <w:rFonts w:ascii="Times New Roman" w:eastAsia="Times New Roman" w:hAnsi="Times New Roman" w:cs="Times New Roman"/>
          <w:b/>
          <w:bCs/>
          <w:color w:val="auto"/>
        </w:rPr>
        <w:t>……</w:t>
      </w:r>
      <w:r w:rsidR="009071B9" w:rsidRPr="001616D8">
        <w:rPr>
          <w:rFonts w:ascii="Times New Roman" w:eastAsia="Times New Roman" w:hAnsi="Times New Roman" w:cs="Times New Roman"/>
          <w:b/>
          <w:bCs/>
          <w:color w:val="auto"/>
        </w:rPr>
        <w:t>……</w:t>
      </w:r>
      <w:r w:rsidR="00605AF8" w:rsidRPr="001616D8">
        <w:rPr>
          <w:rFonts w:ascii="Times New Roman" w:eastAsia="Times New Roman" w:hAnsi="Times New Roman" w:cs="Times New Roman"/>
          <w:b/>
          <w:bCs/>
          <w:color w:val="auto"/>
        </w:rPr>
        <w:t>.</w:t>
      </w:r>
      <w:r w:rsidR="009071B9"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79</w:t>
      </w:r>
    </w:p>
    <w:p w:rsidR="00605AF8" w:rsidRPr="001616D8" w:rsidRDefault="009071B9" w:rsidP="001616D8">
      <w:pPr>
        <w:ind w:left="426"/>
        <w:jc w:val="both"/>
        <w:rPr>
          <w:rFonts w:ascii="Times New Roman" w:eastAsia="Times New Roman" w:hAnsi="Times New Roman" w:cs="Times New Roman"/>
          <w:b/>
          <w:bCs/>
          <w:color w:val="auto"/>
        </w:rPr>
      </w:pPr>
      <w:r w:rsidRPr="001616D8">
        <w:rPr>
          <w:rFonts w:ascii="Times New Roman" w:eastAsia="Times New Roman" w:hAnsi="Times New Roman" w:cs="Times New Roman"/>
          <w:b/>
          <w:color w:val="auto"/>
        </w:rPr>
        <w:t>4.2 Психолого-педагогическое обеспечение</w:t>
      </w:r>
      <w:r w:rsidR="00BE1995" w:rsidRPr="001616D8">
        <w:rPr>
          <w:rFonts w:ascii="Times New Roman" w:eastAsia="Times New Roman" w:hAnsi="Times New Roman" w:cs="Times New Roman"/>
          <w:b/>
          <w:color w:val="auto"/>
        </w:rPr>
        <w:t>.</w:t>
      </w:r>
      <w:r w:rsidRPr="001616D8">
        <w:rPr>
          <w:rFonts w:ascii="Times New Roman" w:eastAsia="Times New Roman" w:hAnsi="Times New Roman" w:cs="Times New Roman"/>
          <w:b/>
          <w:bCs/>
          <w:color w:val="auto"/>
        </w:rPr>
        <w:t>…………………………………………</w:t>
      </w:r>
      <w:r w:rsidR="00BE1995" w:rsidRPr="001616D8">
        <w:rPr>
          <w:rFonts w:ascii="Times New Roman" w:eastAsia="Times New Roman" w:hAnsi="Times New Roman" w:cs="Times New Roman"/>
          <w:b/>
          <w:bCs/>
          <w:color w:val="auto"/>
        </w:rPr>
        <w:t>.</w:t>
      </w:r>
      <w:r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.79</w:t>
      </w:r>
    </w:p>
    <w:p w:rsidR="009071B9" w:rsidRPr="001616D8" w:rsidRDefault="009071B9" w:rsidP="001616D8">
      <w:pPr>
        <w:ind w:left="426"/>
        <w:jc w:val="both"/>
        <w:rPr>
          <w:rFonts w:ascii="Times New Roman" w:eastAsia="Times New Roman" w:hAnsi="Times New Roman" w:cs="Times New Roman"/>
          <w:b/>
          <w:bCs/>
          <w:color w:val="auto"/>
        </w:rPr>
      </w:pPr>
      <w:r w:rsidRPr="001616D8">
        <w:rPr>
          <w:rFonts w:ascii="Times New Roman" w:eastAsia="Times New Roman" w:hAnsi="Times New Roman" w:cs="Times New Roman"/>
          <w:b/>
          <w:color w:val="auto"/>
        </w:rPr>
        <w:t>4.3 Программно-методическое обеспечение</w:t>
      </w:r>
      <w:r w:rsidRPr="001616D8">
        <w:rPr>
          <w:rFonts w:ascii="Times New Roman" w:eastAsia="Times New Roman" w:hAnsi="Times New Roman" w:cs="Times New Roman"/>
          <w:b/>
          <w:bCs/>
          <w:color w:val="auto"/>
        </w:rPr>
        <w:t>……………………………</w:t>
      </w:r>
      <w:r w:rsidR="00605AF8" w:rsidRPr="001616D8">
        <w:rPr>
          <w:rFonts w:ascii="Times New Roman" w:eastAsia="Times New Roman" w:hAnsi="Times New Roman" w:cs="Times New Roman"/>
          <w:b/>
          <w:bCs/>
          <w:color w:val="auto"/>
        </w:rPr>
        <w:t>……………..</w:t>
      </w:r>
      <w:r w:rsidRPr="001616D8">
        <w:rPr>
          <w:rFonts w:ascii="Times New Roman" w:eastAsia="Times New Roman" w:hAnsi="Times New Roman" w:cs="Times New Roman"/>
          <w:b/>
          <w:bCs/>
          <w:color w:val="auto"/>
        </w:rPr>
        <w:t>…</w:t>
      </w:r>
      <w:r w:rsidR="00605AF8" w:rsidRPr="001616D8">
        <w:rPr>
          <w:rFonts w:ascii="Times New Roman" w:eastAsia="Times New Roman" w:hAnsi="Times New Roman" w:cs="Times New Roman"/>
          <w:b/>
          <w:bCs/>
          <w:color w:val="auto"/>
        </w:rPr>
        <w:t>8</w:t>
      </w:r>
      <w:r w:rsidR="00070D0A">
        <w:rPr>
          <w:rFonts w:ascii="Times New Roman" w:eastAsia="Times New Roman" w:hAnsi="Times New Roman" w:cs="Times New Roman"/>
          <w:b/>
          <w:bCs/>
          <w:color w:val="auto"/>
        </w:rPr>
        <w:t>0</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4.4 Кадровое обеспечение</w:t>
      </w:r>
      <w:r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…..80</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4.5 Материально-техническое обеспечение</w:t>
      </w:r>
      <w:r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…...80</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4.6 Информационное обеспечение</w:t>
      </w:r>
      <w:r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...80</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 xml:space="preserve">4.7 Педагогические технологии, формы и методы обучения и воспитания </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детей с ОВЗ</w:t>
      </w:r>
      <w:r w:rsidR="00BE1995" w:rsidRPr="001616D8">
        <w:rPr>
          <w:rFonts w:ascii="Times New Roman" w:eastAsia="Times New Roman" w:hAnsi="Times New Roman" w:cs="Times New Roman"/>
          <w:b/>
          <w:color w:val="auto"/>
        </w:rPr>
        <w:t>…</w:t>
      </w:r>
      <w:r w:rsidRPr="001616D8">
        <w:rPr>
          <w:rFonts w:ascii="Times New Roman" w:eastAsia="Times New Roman" w:hAnsi="Times New Roman" w:cs="Times New Roman"/>
          <w:b/>
          <w:bCs/>
          <w:color w:val="auto"/>
        </w:rPr>
        <w:t>………………………………………………………………………………</w:t>
      </w:r>
      <w:r w:rsidR="00605AF8" w:rsidRPr="001616D8">
        <w:rPr>
          <w:rFonts w:ascii="Times New Roman" w:eastAsia="Times New Roman" w:hAnsi="Times New Roman" w:cs="Times New Roman"/>
          <w:b/>
          <w:bCs/>
          <w:color w:val="auto"/>
        </w:rPr>
        <w:t>...8</w:t>
      </w:r>
      <w:r w:rsidR="00070D0A">
        <w:rPr>
          <w:rFonts w:ascii="Times New Roman" w:eastAsia="Times New Roman" w:hAnsi="Times New Roman" w:cs="Times New Roman"/>
          <w:b/>
          <w:bCs/>
          <w:color w:val="auto"/>
        </w:rPr>
        <w:t>1</w:t>
      </w:r>
    </w:p>
    <w:p w:rsidR="009071B9" w:rsidRPr="001616D8" w:rsidRDefault="009071B9" w:rsidP="001616D8">
      <w:pPr>
        <w:ind w:left="426"/>
        <w:jc w:val="both"/>
        <w:rPr>
          <w:rFonts w:ascii="Times New Roman" w:eastAsia="Times New Roman" w:hAnsi="Times New Roman" w:cs="Times New Roman"/>
          <w:b/>
          <w:color w:val="auto"/>
        </w:rPr>
      </w:pPr>
      <w:r w:rsidRPr="001616D8">
        <w:rPr>
          <w:rFonts w:ascii="Times New Roman" w:eastAsia="Times New Roman" w:hAnsi="Times New Roman" w:cs="Times New Roman"/>
          <w:b/>
          <w:color w:val="auto"/>
        </w:rPr>
        <w:t>4.8 Аттестация учащихся</w:t>
      </w:r>
      <w:r w:rsidRPr="001616D8">
        <w:rPr>
          <w:rFonts w:ascii="Times New Roman" w:eastAsia="Times New Roman" w:hAnsi="Times New Roman" w:cs="Times New Roman"/>
          <w:b/>
          <w:bCs/>
          <w:color w:val="auto"/>
        </w:rPr>
        <w:t>………………………………………………………………</w:t>
      </w:r>
      <w:r w:rsidR="00070D0A">
        <w:rPr>
          <w:rFonts w:ascii="Times New Roman" w:eastAsia="Times New Roman" w:hAnsi="Times New Roman" w:cs="Times New Roman"/>
          <w:b/>
          <w:bCs/>
          <w:color w:val="auto"/>
        </w:rPr>
        <w:t>…..82</w:t>
      </w:r>
    </w:p>
    <w:p w:rsidR="009C158D" w:rsidRPr="001616D8" w:rsidRDefault="009C158D" w:rsidP="001616D8">
      <w:pPr>
        <w:pStyle w:val="af"/>
        <w:spacing w:line="240" w:lineRule="auto"/>
        <w:ind w:left="786"/>
        <w:jc w:val="both"/>
        <w:rPr>
          <w:rFonts w:ascii="Times New Roman" w:eastAsia="Times New Roman" w:hAnsi="Times New Roman" w:cs="Times New Roman"/>
          <w:b/>
          <w:sz w:val="24"/>
          <w:szCs w:val="24"/>
        </w:rPr>
      </w:pPr>
    </w:p>
    <w:p w:rsidR="009C158D" w:rsidRPr="001616D8" w:rsidRDefault="009071B9" w:rsidP="001616D8">
      <w:pPr>
        <w:pStyle w:val="af"/>
        <w:numPr>
          <w:ilvl w:val="1"/>
          <w:numId w:val="11"/>
        </w:numPr>
        <w:spacing w:before="100" w:beforeAutospacing="1" w:after="100" w:afterAutospacing="1" w:line="240" w:lineRule="auto"/>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Этапы реализации программы и ответственные за их реализацию……………</w:t>
      </w:r>
      <w:r w:rsidR="00605AF8" w:rsidRPr="001616D8">
        <w:rPr>
          <w:rFonts w:ascii="Times New Roman" w:eastAsia="Times New Roman" w:hAnsi="Times New Roman" w:cs="Times New Roman"/>
          <w:b/>
          <w:bCs/>
          <w:sz w:val="24"/>
          <w:szCs w:val="24"/>
        </w:rPr>
        <w:t>.</w:t>
      </w:r>
      <w:r w:rsidRPr="001616D8">
        <w:rPr>
          <w:rFonts w:ascii="Times New Roman" w:eastAsia="Times New Roman" w:hAnsi="Times New Roman" w:cs="Times New Roman"/>
          <w:b/>
          <w:bCs/>
          <w:sz w:val="24"/>
          <w:szCs w:val="24"/>
        </w:rPr>
        <w:t>……</w:t>
      </w:r>
      <w:r w:rsidR="00070D0A">
        <w:rPr>
          <w:rFonts w:ascii="Times New Roman" w:eastAsia="Times New Roman" w:hAnsi="Times New Roman" w:cs="Times New Roman"/>
          <w:b/>
          <w:bCs/>
          <w:sz w:val="24"/>
          <w:szCs w:val="24"/>
        </w:rPr>
        <w:t>82</w:t>
      </w:r>
    </w:p>
    <w:p w:rsidR="00837705" w:rsidRPr="001616D8" w:rsidRDefault="00837705" w:rsidP="001616D8">
      <w:pPr>
        <w:pStyle w:val="af"/>
        <w:numPr>
          <w:ilvl w:val="1"/>
          <w:numId w:val="11"/>
        </w:numPr>
        <w:spacing w:before="100" w:beforeAutospacing="1" w:after="100" w:afterAutospacing="1" w:line="240" w:lineRule="auto"/>
        <w:jc w:val="both"/>
        <w:rPr>
          <w:rFonts w:ascii="Times New Roman" w:eastAsia="Times New Roman" w:hAnsi="Times New Roman" w:cs="Times New Roman"/>
          <w:b/>
          <w:bCs/>
          <w:sz w:val="24"/>
          <w:szCs w:val="24"/>
        </w:rPr>
      </w:pPr>
      <w:r w:rsidRPr="001616D8">
        <w:rPr>
          <w:rFonts w:ascii="Times New Roman" w:eastAsia="Times New Roman" w:hAnsi="Times New Roman" w:cs="Times New Roman"/>
          <w:b/>
          <w:bCs/>
          <w:sz w:val="24"/>
          <w:szCs w:val="24"/>
        </w:rPr>
        <w:t>Результаты реализации программы………………………………….…</w:t>
      </w:r>
      <w:r w:rsidR="009071B9" w:rsidRPr="001616D8">
        <w:rPr>
          <w:rFonts w:ascii="Times New Roman" w:eastAsia="Times New Roman" w:hAnsi="Times New Roman" w:cs="Times New Roman"/>
          <w:b/>
          <w:bCs/>
          <w:sz w:val="24"/>
          <w:szCs w:val="24"/>
        </w:rPr>
        <w:t>………………</w:t>
      </w:r>
      <w:r w:rsidR="00605AF8" w:rsidRPr="001616D8">
        <w:rPr>
          <w:rFonts w:ascii="Times New Roman" w:eastAsia="Times New Roman" w:hAnsi="Times New Roman" w:cs="Times New Roman"/>
          <w:b/>
          <w:bCs/>
          <w:sz w:val="24"/>
          <w:szCs w:val="24"/>
        </w:rPr>
        <w:t>..</w:t>
      </w:r>
      <w:r w:rsidR="009071B9" w:rsidRPr="001616D8">
        <w:rPr>
          <w:rFonts w:ascii="Times New Roman" w:eastAsia="Times New Roman" w:hAnsi="Times New Roman" w:cs="Times New Roman"/>
          <w:b/>
          <w:bCs/>
          <w:sz w:val="24"/>
          <w:szCs w:val="24"/>
        </w:rPr>
        <w:t>…</w:t>
      </w:r>
      <w:r w:rsidR="00605AF8" w:rsidRPr="001616D8">
        <w:rPr>
          <w:rFonts w:ascii="Times New Roman" w:eastAsia="Times New Roman" w:hAnsi="Times New Roman" w:cs="Times New Roman"/>
          <w:b/>
          <w:bCs/>
          <w:sz w:val="24"/>
          <w:szCs w:val="24"/>
        </w:rPr>
        <w:t>.</w:t>
      </w:r>
      <w:r w:rsidR="009071B9" w:rsidRPr="001616D8">
        <w:rPr>
          <w:rFonts w:ascii="Times New Roman" w:eastAsia="Times New Roman" w:hAnsi="Times New Roman" w:cs="Times New Roman"/>
          <w:b/>
          <w:bCs/>
          <w:sz w:val="24"/>
          <w:szCs w:val="24"/>
        </w:rPr>
        <w:t>…</w:t>
      </w:r>
      <w:r w:rsidR="00070D0A">
        <w:rPr>
          <w:rFonts w:ascii="Times New Roman" w:eastAsia="Times New Roman" w:hAnsi="Times New Roman" w:cs="Times New Roman"/>
          <w:b/>
          <w:bCs/>
          <w:sz w:val="24"/>
          <w:szCs w:val="24"/>
        </w:rPr>
        <w:t xml:space="preserve">                                    83</w:t>
      </w:r>
    </w:p>
    <w:p w:rsidR="00837705" w:rsidRPr="001616D8" w:rsidRDefault="00837705" w:rsidP="001616D8">
      <w:pPr>
        <w:spacing w:before="100" w:beforeAutospacing="1" w:after="100" w:afterAutospacing="1"/>
        <w:rPr>
          <w:rFonts w:ascii="Times New Roman" w:eastAsia="Times New Roman" w:hAnsi="Times New Roman" w:cs="Times New Roman"/>
          <w:color w:val="auto"/>
        </w:rPr>
      </w:pPr>
    </w:p>
    <w:p w:rsidR="00837705" w:rsidRPr="001616D8" w:rsidRDefault="00837705" w:rsidP="001616D8">
      <w:pPr>
        <w:spacing w:before="100" w:beforeAutospacing="1" w:after="100" w:afterAutospacing="1"/>
        <w:rPr>
          <w:rFonts w:ascii="Times New Roman" w:eastAsia="Times New Roman" w:hAnsi="Times New Roman" w:cs="Times New Roman"/>
          <w:color w:val="auto"/>
        </w:rPr>
      </w:pPr>
    </w:p>
    <w:p w:rsidR="00837705" w:rsidRPr="001616D8" w:rsidRDefault="00837705" w:rsidP="001616D8">
      <w:pPr>
        <w:spacing w:before="100" w:beforeAutospacing="1" w:after="100" w:afterAutospacing="1"/>
        <w:rPr>
          <w:rFonts w:ascii="Times New Roman" w:eastAsia="Times New Roman" w:hAnsi="Times New Roman" w:cs="Times New Roman"/>
          <w:color w:val="auto"/>
        </w:rPr>
      </w:pPr>
    </w:p>
    <w:p w:rsidR="009C158D" w:rsidRPr="001616D8" w:rsidRDefault="009C158D" w:rsidP="001616D8">
      <w:pPr>
        <w:spacing w:before="100" w:beforeAutospacing="1" w:after="100" w:afterAutospacing="1"/>
        <w:rPr>
          <w:rFonts w:ascii="Times New Roman" w:eastAsia="Times New Roman" w:hAnsi="Times New Roman" w:cs="Times New Roman"/>
          <w:color w:val="auto"/>
        </w:rPr>
      </w:pPr>
    </w:p>
    <w:p w:rsidR="00602E8B" w:rsidRDefault="00602E8B" w:rsidP="001616D8">
      <w:pPr>
        <w:spacing w:before="100" w:beforeAutospacing="1" w:after="100" w:afterAutospacing="1"/>
        <w:rPr>
          <w:rFonts w:ascii="Times New Roman" w:eastAsia="Times New Roman" w:hAnsi="Times New Roman" w:cs="Times New Roman"/>
          <w:color w:val="auto"/>
        </w:rPr>
      </w:pPr>
    </w:p>
    <w:p w:rsidR="001616D8" w:rsidRPr="001616D8" w:rsidRDefault="001616D8" w:rsidP="001616D8">
      <w:pPr>
        <w:spacing w:before="100" w:beforeAutospacing="1" w:after="100" w:afterAutospacing="1"/>
        <w:rPr>
          <w:rFonts w:ascii="Times New Roman" w:eastAsia="Times New Roman" w:hAnsi="Times New Roman" w:cs="Times New Roman"/>
          <w:color w:val="auto"/>
        </w:rPr>
      </w:pPr>
    </w:p>
    <w:p w:rsidR="00837705" w:rsidRPr="001616D8" w:rsidRDefault="00837705" w:rsidP="001616D8">
      <w:pPr>
        <w:pStyle w:val="af"/>
        <w:numPr>
          <w:ilvl w:val="0"/>
          <w:numId w:val="12"/>
        </w:numPr>
        <w:spacing w:before="100" w:beforeAutospacing="1" w:after="100" w:afterAutospacing="1" w:line="240" w:lineRule="auto"/>
        <w:jc w:val="center"/>
        <w:rPr>
          <w:rFonts w:ascii="Times New Roman" w:eastAsia="Times New Roman" w:hAnsi="Times New Roman" w:cs="Times New Roman"/>
          <w:b/>
          <w:sz w:val="24"/>
          <w:szCs w:val="24"/>
        </w:rPr>
      </w:pPr>
      <w:r w:rsidRPr="001616D8">
        <w:rPr>
          <w:rFonts w:ascii="Times New Roman" w:eastAsia="Times New Roman" w:hAnsi="Times New Roman" w:cs="Times New Roman"/>
          <w:b/>
          <w:sz w:val="24"/>
          <w:szCs w:val="24"/>
        </w:rPr>
        <w:lastRenderedPageBreak/>
        <w:t>Пояснительная записка</w:t>
      </w:r>
    </w:p>
    <w:p w:rsidR="00837705" w:rsidRPr="001616D8" w:rsidRDefault="00837705" w:rsidP="001616D8">
      <w:pPr>
        <w:spacing w:before="100" w:beforeAutospacing="1"/>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В  настоящее время в школу поступают учащиеся,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(неслышащие и слабослышащие, незрячие и слабовидящие), дети с нарушениями функций опорно-двигательного аппарата, умственно отсталые (в том числе и глубоко умственно отсталые) дети 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 </w:t>
      </w:r>
      <w:r w:rsidRPr="001616D8">
        <w:rPr>
          <w:rFonts w:ascii="Times New Roman" w:eastAsia="Times New Roman" w:hAnsi="Times New Roman" w:cs="Times New Roman"/>
          <w:color w:val="auto"/>
        </w:rPr>
        <w:br/>
        <w:t>Адаптированная образовательная программа общеобразовательного учреждения  представляет собой  нормативно-управленческий документ, характеризующий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
    <w:p w:rsidR="00837705" w:rsidRPr="001616D8" w:rsidRDefault="00837705" w:rsidP="001616D8">
      <w:pPr>
        <w:spacing w:before="100" w:beforeAutospacing="1"/>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специального (коррекционного)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04798D" w:rsidRPr="001616D8" w:rsidRDefault="00837705" w:rsidP="001616D8">
      <w:pPr>
        <w:spacing w:before="100" w:beforeAutospacing="1"/>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Адаптированная основная образовательная программа (далее Программа) </w:t>
      </w:r>
      <w:r w:rsidR="008B34F2" w:rsidRPr="001616D8">
        <w:rPr>
          <w:rFonts w:ascii="Times New Roman" w:eastAsia="Times New Roman" w:hAnsi="Times New Roman" w:cs="Times New Roman"/>
          <w:color w:val="auto"/>
        </w:rPr>
        <w:t xml:space="preserve">основного </w:t>
      </w:r>
      <w:r w:rsidRPr="001616D8">
        <w:rPr>
          <w:rFonts w:ascii="Times New Roman" w:eastAsia="Times New Roman" w:hAnsi="Times New Roman" w:cs="Times New Roman"/>
          <w:color w:val="auto"/>
        </w:rPr>
        <w:t xml:space="preserve">общего образования </w:t>
      </w:r>
      <w:r w:rsidR="008B34F2" w:rsidRPr="001616D8">
        <w:rPr>
          <w:rFonts w:ascii="Times New Roman" w:eastAsia="Times New Roman" w:hAnsi="Times New Roman" w:cs="Times New Roman"/>
          <w:color w:val="auto"/>
        </w:rPr>
        <w:t>конкретного ученика</w:t>
      </w:r>
      <w:r w:rsidR="001616D8">
        <w:rPr>
          <w:rFonts w:ascii="Times New Roman" w:eastAsia="Times New Roman" w:hAnsi="Times New Roman" w:cs="Times New Roman"/>
          <w:color w:val="auto"/>
        </w:rPr>
        <w:t xml:space="preserve"> или</w:t>
      </w:r>
      <w:r w:rsidR="008B34F2" w:rsidRPr="001616D8">
        <w:rPr>
          <w:rFonts w:ascii="Times New Roman" w:eastAsia="Times New Roman" w:hAnsi="Times New Roman" w:cs="Times New Roman"/>
          <w:color w:val="auto"/>
        </w:rPr>
        <w:t xml:space="preserve"> </w:t>
      </w:r>
      <w:r w:rsidRPr="001616D8">
        <w:rPr>
          <w:rFonts w:ascii="Times New Roman" w:eastAsia="Times New Roman" w:hAnsi="Times New Roman" w:cs="Times New Roman"/>
          <w:color w:val="auto"/>
        </w:rPr>
        <w:t>детей включает: учебный план, календарный учебный график, рабочие программы учебных предметов и иные компоненты.</w:t>
      </w:r>
      <w:r w:rsidR="0004798D" w:rsidRPr="001616D8">
        <w:rPr>
          <w:rFonts w:ascii="Times New Roman" w:eastAsia="Times New Roman" w:hAnsi="Times New Roman" w:cs="Times New Roman"/>
          <w:color w:val="auto"/>
        </w:rPr>
        <w:t xml:space="preserve"> Адаптированную образовательную программу для </w:t>
      </w:r>
      <w:r w:rsidR="008461A7" w:rsidRPr="001616D8">
        <w:rPr>
          <w:rFonts w:ascii="Times New Roman" w:eastAsia="Times New Roman" w:hAnsi="Times New Roman" w:cs="Times New Roman"/>
          <w:color w:val="auto"/>
        </w:rPr>
        <w:t xml:space="preserve">конкретного </w:t>
      </w:r>
      <w:r w:rsidR="0004798D" w:rsidRPr="001616D8">
        <w:rPr>
          <w:rFonts w:ascii="Times New Roman" w:eastAsia="Times New Roman" w:hAnsi="Times New Roman" w:cs="Times New Roman"/>
          <w:color w:val="auto"/>
        </w:rPr>
        <w:t xml:space="preserve">ребенка с ОВЗ, разрабатывают </w:t>
      </w:r>
      <w:r w:rsidR="008461A7" w:rsidRPr="001616D8">
        <w:rPr>
          <w:rFonts w:ascii="Times New Roman" w:eastAsia="Times New Roman" w:hAnsi="Times New Roman" w:cs="Times New Roman"/>
          <w:color w:val="auto"/>
        </w:rPr>
        <w:t xml:space="preserve">учителя и </w:t>
      </w:r>
      <w:r w:rsidR="0004798D" w:rsidRPr="001616D8">
        <w:rPr>
          <w:rFonts w:ascii="Times New Roman" w:eastAsia="Times New Roman" w:hAnsi="Times New Roman" w:cs="Times New Roman"/>
          <w:color w:val="auto"/>
        </w:rPr>
        <w:t>специалисты психолого-медико-педагогического консилиума (ПМПк) (педагог-психолог, учитель-логопед, учитель-дефектолог и др.) с использованием основной образовательной программы образовательной организации, адаптированной образовательной основной программы образовательной организации с учетом психофизических особенностей ребенка.</w:t>
      </w:r>
    </w:p>
    <w:p w:rsidR="0004798D" w:rsidRPr="001616D8" w:rsidRDefault="0004798D" w:rsidP="001616D8">
      <w:pPr>
        <w:spacing w:before="100" w:beforeAutospacing="1"/>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Адаптированная образовательная программа изменяется психолого-медико-педагогическим консилиумом (ПМПк) в зависимости от индивидуальных достижений обучающегося.</w:t>
      </w:r>
    </w:p>
    <w:p w:rsidR="00837705" w:rsidRPr="001616D8" w:rsidRDefault="00837705" w:rsidP="001616D8">
      <w:pPr>
        <w:spacing w:before="100" w:beforeAutospacing="1"/>
        <w:rPr>
          <w:rFonts w:ascii="Times New Roman" w:eastAsia="Times New Roman" w:hAnsi="Times New Roman" w:cs="Times New Roman"/>
          <w:b/>
          <w:color w:val="auto"/>
        </w:rPr>
      </w:pPr>
      <w:r w:rsidRPr="001616D8">
        <w:rPr>
          <w:rFonts w:ascii="Times New Roman" w:eastAsia="Times New Roman" w:hAnsi="Times New Roman" w:cs="Times New Roman"/>
          <w:b/>
          <w:color w:val="auto"/>
        </w:rPr>
        <w:t>Нормативные основания</w:t>
      </w:r>
      <w:r w:rsidR="00CD41E9" w:rsidRPr="001616D8">
        <w:rPr>
          <w:rFonts w:ascii="Times New Roman" w:eastAsia="Times New Roman" w:hAnsi="Times New Roman" w:cs="Times New Roman"/>
          <w:b/>
          <w:color w:val="auto"/>
        </w:rPr>
        <w:t>:</w:t>
      </w:r>
    </w:p>
    <w:p w:rsidR="00837705" w:rsidRPr="001616D8" w:rsidRDefault="00837705" w:rsidP="001616D8">
      <w:pPr>
        <w:spacing w:before="100" w:before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1. Статья 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837705" w:rsidRPr="001616D8" w:rsidRDefault="00837705" w:rsidP="001616D8">
      <w:pPr>
        <w:spacing w:before="100" w:before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2. Статья 12, часть 10 Федерального закона Российской Федерации «Об образовании в Российской Федерации» N 273-ФЗ (в ред. Федеральных законов от 07.05.2013 N 99-ФЗ, от 23.07.2013 N 203-ФЗ).</w:t>
      </w:r>
    </w:p>
    <w:p w:rsidR="001616D8" w:rsidRDefault="001616D8" w:rsidP="001616D8">
      <w:pPr>
        <w:rPr>
          <w:rFonts w:ascii="Times New Roman" w:eastAsia="Times New Roman" w:hAnsi="Times New Roman" w:cs="Times New Roman"/>
          <w:b/>
          <w:bCs/>
          <w:color w:val="auto"/>
        </w:rPr>
      </w:pPr>
    </w:p>
    <w:p w:rsidR="00CD41E9" w:rsidRPr="001616D8" w:rsidRDefault="00CD41E9" w:rsidP="001616D8">
      <w:pPr>
        <w:rPr>
          <w:rFonts w:ascii="Times New Roman" w:eastAsia="Times New Roman" w:hAnsi="Times New Roman" w:cs="Times New Roman"/>
          <w:color w:val="auto"/>
        </w:rPr>
      </w:pPr>
      <w:r w:rsidRPr="001616D8">
        <w:rPr>
          <w:rFonts w:ascii="Times New Roman" w:eastAsia="Times New Roman" w:hAnsi="Times New Roman" w:cs="Times New Roman"/>
          <w:b/>
          <w:bCs/>
          <w:color w:val="auto"/>
        </w:rPr>
        <w:lastRenderedPageBreak/>
        <w:t>Принципы разработки и реализации Программы:</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1. Принцип гуманизации</w:t>
      </w:r>
      <w:r w:rsidRPr="001616D8">
        <w:rPr>
          <w:rFonts w:ascii="Times New Roman" w:eastAsia="Times New Roman" w:hAnsi="Times New Roman" w:cs="Times New Roman"/>
          <w:color w:val="auto"/>
        </w:rPr>
        <w:t> - предполагает осуществление личностно-ориентированного подхода, направленного на общее развитие личности с ОВЗ, его социализацию, максимальную интеграцию в современную жизнь.</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2. Принцип индивидуального подхода</w:t>
      </w:r>
      <w:r w:rsidRPr="001616D8">
        <w:rPr>
          <w:rFonts w:ascii="Times New Roman" w:eastAsia="Times New Roman" w:hAnsi="Times New Roman" w:cs="Times New Roman"/>
          <w:i/>
          <w:iCs/>
          <w:color w:val="auto"/>
        </w:rPr>
        <w:t xml:space="preserve"> - </w:t>
      </w:r>
      <w:r w:rsidRPr="001616D8">
        <w:rPr>
          <w:rFonts w:ascii="Times New Roman" w:eastAsia="Times New Roman" w:hAnsi="Times New Roman" w:cs="Times New Roman"/>
          <w:color w:val="auto"/>
        </w:rPr>
        <w:t>предполагает необходимость определения индивидуальной цели воспитания и обучения, отбора содержания, выбора форм и методов обучения для  каждого ребенка с ОВЗ с учетом его профессиональных и образовательных потребностей, возможностей и условий воспитания.</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3. Принцип системности</w:t>
      </w:r>
      <w:r w:rsidRPr="001616D8">
        <w:rPr>
          <w:rFonts w:ascii="Times New Roman" w:eastAsia="Times New Roman" w:hAnsi="Times New Roman" w:cs="Times New Roman"/>
          <w:color w:val="auto"/>
        </w:rPr>
        <w:t> - обеспечивает единство образования, диагностики, коррекции и развития учащихся с ОВЗ, т. е. системный подход к анализу особенностей их развития и коррекции нарушений, а также всесторонний многоуровневый подход к решению проблем ребёнка;</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4. Принцип интегрированного подхода</w:t>
      </w:r>
      <w:r w:rsidRPr="001616D8">
        <w:rPr>
          <w:rFonts w:ascii="Times New Roman" w:eastAsia="Times New Roman" w:hAnsi="Times New Roman" w:cs="Times New Roman"/>
          <w:i/>
          <w:iCs/>
          <w:color w:val="auto"/>
        </w:rPr>
        <w:t xml:space="preserve"> -  </w:t>
      </w:r>
      <w:r w:rsidRPr="001616D8">
        <w:rPr>
          <w:rFonts w:ascii="Times New Roman" w:eastAsia="Times New Roman" w:hAnsi="Times New Roman" w:cs="Times New Roman"/>
          <w:color w:val="auto"/>
        </w:rPr>
        <w:t>предполагает интеграцию обучения и коррекции путем включения в рабочую учебную программу коррекционной составляющей, ориентированной на первичные дефекты, представленные в структуре нарушений развития учащегося.</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5.  Принцип непрерывности</w:t>
      </w:r>
      <w:r w:rsidRPr="001616D8">
        <w:rPr>
          <w:rFonts w:ascii="Times New Roman" w:eastAsia="Times New Roman" w:hAnsi="Times New Roman" w:cs="Times New Roman"/>
          <w:i/>
          <w:iCs/>
          <w:color w:val="auto"/>
        </w:rPr>
        <w:t xml:space="preserve"> - </w:t>
      </w:r>
      <w:r w:rsidRPr="001616D8">
        <w:rPr>
          <w:rFonts w:ascii="Times New Roman" w:eastAsia="Times New Roman" w:hAnsi="Times New Roman" w:cs="Times New Roman"/>
          <w:color w:val="auto"/>
        </w:rPr>
        <w:t> гарантирует непрерывность педагогической помощи учащимся с ОВЗ до полного решения проблемы или определения подхода к её решению.</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6.  Принцип комплексного взаимодействия всех участников образовательного процесса в ходе реализации Программы</w:t>
      </w:r>
      <w:r w:rsidRPr="001616D8">
        <w:rPr>
          <w:rFonts w:ascii="Times New Roman" w:eastAsia="Times New Roman" w:hAnsi="Times New Roman" w:cs="Times New Roman"/>
          <w:i/>
          <w:iCs/>
          <w:color w:val="auto"/>
        </w:rPr>
        <w:t xml:space="preserve">  </w:t>
      </w:r>
      <w:r w:rsidRPr="001616D8">
        <w:rPr>
          <w:rFonts w:ascii="Times New Roman" w:eastAsia="Times New Roman" w:hAnsi="Times New Roman" w:cs="Times New Roman"/>
          <w:color w:val="auto"/>
        </w:rPr>
        <w:t>- предполагает постоянное сотрудничество педагогов, психолога,  администрации ОУ, медицинских работников и других специалистов для наиболее успешной реализации цели обучения учащегося с ОВЗ.</w:t>
      </w:r>
    </w:p>
    <w:p w:rsidR="00CD41E9" w:rsidRPr="001616D8" w:rsidRDefault="00CD41E9"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Cs/>
          <w:color w:val="auto"/>
        </w:rPr>
        <w:t>7. Принцип приоритета самостоятельных форм образовательной деятельности</w:t>
      </w:r>
      <w:r w:rsidRPr="001616D8">
        <w:rPr>
          <w:rFonts w:ascii="Times New Roman" w:eastAsia="Times New Roman" w:hAnsi="Times New Roman" w:cs="Times New Roman"/>
          <w:color w:val="auto"/>
        </w:rPr>
        <w:t> - предполагает максимальную активность и самостоятельность учащегося в ходе обучения.</w:t>
      </w:r>
    </w:p>
    <w:p w:rsidR="0004798D" w:rsidRPr="001616D8" w:rsidRDefault="00CD41E9" w:rsidP="001616D8">
      <w:pPr>
        <w:spacing w:before="100" w:beforeAutospacing="1"/>
        <w:jc w:val="center"/>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2</w:t>
      </w:r>
      <w:r w:rsidR="008461A7" w:rsidRPr="001616D8">
        <w:rPr>
          <w:rFonts w:ascii="Times New Roman" w:eastAsia="Times New Roman" w:hAnsi="Times New Roman" w:cs="Times New Roman"/>
          <w:b/>
          <w:bCs/>
          <w:color w:val="auto"/>
        </w:rPr>
        <w:t xml:space="preserve">. </w:t>
      </w:r>
      <w:r w:rsidR="00837705" w:rsidRPr="001616D8">
        <w:rPr>
          <w:rFonts w:ascii="Times New Roman" w:eastAsia="Times New Roman" w:hAnsi="Times New Roman" w:cs="Times New Roman"/>
          <w:b/>
          <w:bCs/>
          <w:color w:val="auto"/>
        </w:rPr>
        <w:t>Целевое назначение адаптированной образовательной программы</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Цель: </w:t>
      </w:r>
      <w:r w:rsidRPr="001616D8">
        <w:rPr>
          <w:rFonts w:ascii="Times New Roman" w:eastAsia="Times New Roman" w:hAnsi="Times New Roman" w:cs="Times New Roman"/>
          <w:color w:val="auto"/>
        </w:rPr>
        <w:t> данной программы– создание условий для обучения  всех категорий детей, в том числе и  детей с ОВЗ.</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1. Содействие получению учащимися с ограниченными возможностями здоровья качественного образования, необходимого для реализации образовательных запросов и дальнейшего профессионального самоопределения; </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2.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в освоении основной образовательной программы основного и среднего общего образования;</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3. Социальная адаптация детей с ограниченными возможностями здоровья посредством индивидуализации и дифференциации  образовательного процесса.</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4.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Задачи программы</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1. Своевременное выявление детей с трудностями адаптации, обусловленными ограниченными возможностями здоровья. </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2. Определение особых образовательных потребностей детей с ограниченными возможностями здоровья, детей-инвалидов. </w:t>
      </w:r>
    </w:p>
    <w:p w:rsid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3.Создание условий, способствующих освоению детьми с ограниченными возможностями здоровья основной образовательной программы </w:t>
      </w:r>
      <w:r w:rsidR="0004798D" w:rsidRPr="001616D8">
        <w:rPr>
          <w:rFonts w:ascii="Times New Roman" w:eastAsia="Times New Roman" w:hAnsi="Times New Roman" w:cs="Times New Roman"/>
          <w:color w:val="auto"/>
        </w:rPr>
        <w:t xml:space="preserve">начального общегообразования </w:t>
      </w:r>
      <w:r w:rsidRPr="001616D8">
        <w:rPr>
          <w:rFonts w:ascii="Times New Roman" w:eastAsia="Times New Roman" w:hAnsi="Times New Roman" w:cs="Times New Roman"/>
          <w:color w:val="auto"/>
        </w:rPr>
        <w:t>и их интеграции</w:t>
      </w:r>
      <w:r w:rsidR="001616D8">
        <w:rPr>
          <w:rFonts w:ascii="Times New Roman" w:eastAsia="Times New Roman" w:hAnsi="Times New Roman" w:cs="Times New Roman"/>
          <w:color w:val="auto"/>
        </w:rPr>
        <w:t xml:space="preserve"> в образовательной организации.</w:t>
      </w:r>
    </w:p>
    <w:p w:rsidR="00837705" w:rsidRPr="001616D8" w:rsidRDefault="00837705"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4.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616D8" w:rsidRDefault="00837705" w:rsidP="001616D8">
      <w:pPr>
        <w:spacing w:before="100" w:before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lastRenderedPageBreak/>
        <w:t>5. Обеспечение возможности обучения и воспитания по дополнительным образовательным программам и получения дополн</w:t>
      </w:r>
      <w:r w:rsidR="001616D8">
        <w:rPr>
          <w:rFonts w:ascii="Times New Roman" w:eastAsia="Times New Roman" w:hAnsi="Times New Roman" w:cs="Times New Roman"/>
          <w:color w:val="auto"/>
        </w:rPr>
        <w:t>ительных образовательных услуг.</w:t>
      </w:r>
    </w:p>
    <w:p w:rsidR="00837705" w:rsidRPr="001616D8" w:rsidRDefault="00837705" w:rsidP="001616D8">
      <w:pPr>
        <w:spacing w:before="100" w:before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6.Оказание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837705" w:rsidRPr="001616D8" w:rsidRDefault="00837705" w:rsidP="001616D8">
      <w:pPr>
        <w:spacing w:before="100" w:beforeAutospacing="1"/>
        <w:jc w:val="both"/>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 xml:space="preserve">Ожидаемые конечные результаты </w:t>
      </w:r>
      <w:r w:rsidR="008461A7" w:rsidRPr="001616D8">
        <w:rPr>
          <w:rFonts w:ascii="Times New Roman" w:eastAsia="Times New Roman" w:hAnsi="Times New Roman" w:cs="Times New Roman"/>
          <w:b/>
          <w:bCs/>
          <w:color w:val="auto"/>
        </w:rPr>
        <w:t xml:space="preserve">реализации </w:t>
      </w:r>
      <w:r w:rsidRPr="001616D8">
        <w:rPr>
          <w:rFonts w:ascii="Times New Roman" w:eastAsia="Times New Roman" w:hAnsi="Times New Roman" w:cs="Times New Roman"/>
          <w:b/>
          <w:bCs/>
          <w:color w:val="auto"/>
        </w:rPr>
        <w:t>Программы</w:t>
      </w:r>
      <w:r w:rsidR="008461A7" w:rsidRPr="001616D8">
        <w:rPr>
          <w:rFonts w:ascii="Times New Roman" w:eastAsia="Times New Roman" w:hAnsi="Times New Roman" w:cs="Times New Roman"/>
          <w:b/>
          <w:bCs/>
          <w:color w:val="auto"/>
        </w:rPr>
        <w:t xml:space="preserve"> - о</w:t>
      </w:r>
      <w:r w:rsidRPr="001616D8">
        <w:rPr>
          <w:rFonts w:ascii="Times New Roman" w:eastAsia="Times New Roman" w:hAnsi="Times New Roman" w:cs="Times New Roman"/>
          <w:color w:val="auto"/>
        </w:rPr>
        <w:t>беспечение базового уровня образования для обучающихся с ОВЗ.</w:t>
      </w:r>
    </w:p>
    <w:p w:rsidR="00554D67" w:rsidRPr="001616D8" w:rsidRDefault="00554D67" w:rsidP="001616D8">
      <w:pPr>
        <w:pStyle w:val="25"/>
        <w:shd w:val="clear" w:color="auto" w:fill="auto"/>
        <w:spacing w:line="240" w:lineRule="auto"/>
        <w:jc w:val="center"/>
        <w:rPr>
          <w:color w:val="auto"/>
          <w:sz w:val="24"/>
          <w:szCs w:val="24"/>
        </w:rPr>
      </w:pPr>
      <w:r w:rsidRPr="001616D8">
        <w:rPr>
          <w:color w:val="auto"/>
          <w:sz w:val="24"/>
          <w:szCs w:val="24"/>
        </w:rPr>
        <w:t>3. Основное содержание учебных предметов</w:t>
      </w:r>
    </w:p>
    <w:p w:rsidR="00554D67" w:rsidRPr="001616D8" w:rsidRDefault="00554D67"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 Стандарт основного общего образования по русскому языку</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русского языка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применение полученных знаний и умений в собственной речевой практике.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554D67" w:rsidRPr="000F14F0" w:rsidRDefault="00554D67" w:rsidP="001616D8">
      <w:pPr>
        <w:pStyle w:val="ConsPlusNormal"/>
        <w:widowControl/>
        <w:ind w:firstLine="0"/>
        <w:jc w:val="both"/>
        <w:outlineLvl w:val="4"/>
        <w:rPr>
          <w:rFonts w:ascii="Times New Roman" w:hAnsi="Times New Roman" w:cs="Times New Roman"/>
          <w:i/>
          <w:sz w:val="24"/>
          <w:szCs w:val="24"/>
        </w:rPr>
      </w:pPr>
      <w:r w:rsidRPr="000F14F0">
        <w:rPr>
          <w:rFonts w:ascii="Times New Roman" w:hAnsi="Times New Roman" w:cs="Times New Roman"/>
          <w:i/>
          <w:sz w:val="24"/>
          <w:szCs w:val="24"/>
        </w:rPr>
        <w:t>Обязательный минимум содержания</w:t>
      </w:r>
      <w:r w:rsidR="001616D8" w:rsidRPr="000F14F0">
        <w:rPr>
          <w:rFonts w:ascii="Times New Roman" w:hAnsi="Times New Roman" w:cs="Times New Roman"/>
          <w:i/>
          <w:sz w:val="24"/>
          <w:szCs w:val="24"/>
        </w:rPr>
        <w:t xml:space="preserve"> </w:t>
      </w:r>
      <w:r w:rsidRPr="000F14F0">
        <w:rPr>
          <w:rFonts w:ascii="Times New Roman" w:hAnsi="Times New Roman" w:cs="Times New Roman"/>
          <w:i/>
          <w:sz w:val="24"/>
          <w:szCs w:val="24"/>
        </w:rPr>
        <w:t>основных образовательных программ</w:t>
      </w:r>
      <w:r w:rsidR="001616D8" w:rsidRPr="000F14F0">
        <w:rPr>
          <w:rFonts w:ascii="Times New Roman" w:hAnsi="Times New Roman" w:cs="Times New Roman"/>
          <w:i/>
          <w:sz w:val="24"/>
          <w:szCs w:val="24"/>
        </w:rPr>
        <w:t>.</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Русский язык в образовательных учреждениях</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 русским языком обучения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Содержание, обеспечивающее формирование коммуникативной компетенции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Речевое общение. Речь устная и письменная, монологическая и диалогическая.</w:t>
      </w:r>
    </w:p>
    <w:p w:rsidR="000F14F0"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Сферы и ситуации речевого общения. ФУНКЦИОН</w:t>
      </w:r>
      <w:r w:rsidR="000F14F0">
        <w:rPr>
          <w:rFonts w:ascii="Times New Roman" w:hAnsi="Times New Roman" w:cs="Times New Roman"/>
          <w:sz w:val="24"/>
          <w:szCs w:val="24"/>
        </w:rPr>
        <w:t xml:space="preserve">АЛЬНЫЕ РАЗНОВИДНОСТИ ЯЗЫКА </w:t>
      </w:r>
      <w:r w:rsidRPr="001616D8">
        <w:rPr>
          <w:rFonts w:ascii="Times New Roman" w:hAnsi="Times New Roman" w:cs="Times New Roman"/>
          <w:sz w:val="24"/>
          <w:szCs w:val="24"/>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Культура речи. КРИТЕРИИ КУЛЬТУРЫ РЕЧИ.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виды информационной переработки текста: план, конспект, аннотация.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Овладение основными видами речевой деятельности: аудированием (слушанием), чтением, говорением, письмом.</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Адекватное восприятие устной и письменной речи в соответствии с ситуацией и сферой речевого общения.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0F14F0" w:rsidRDefault="00554D67" w:rsidP="000F14F0">
      <w:pPr>
        <w:pStyle w:val="ConsPlusNormal"/>
        <w:widowControl/>
        <w:ind w:firstLine="0"/>
        <w:jc w:val="both"/>
        <w:outlineLvl w:val="6"/>
        <w:rPr>
          <w:rFonts w:ascii="Times New Roman" w:hAnsi="Times New Roman" w:cs="Times New Roman"/>
          <w:i/>
          <w:sz w:val="24"/>
          <w:szCs w:val="24"/>
        </w:rPr>
      </w:pPr>
      <w:r w:rsidRPr="000F14F0">
        <w:rPr>
          <w:rFonts w:ascii="Times New Roman" w:hAnsi="Times New Roman" w:cs="Times New Roman"/>
          <w:i/>
          <w:sz w:val="24"/>
          <w:szCs w:val="24"/>
        </w:rPr>
        <w:t>Содержание, обеспечивающее формирование языковой и лингвистической (языковедческой) компетенций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Наука о русском языке и ее основные разделы. КРАТКИЕ СВЕДЕНИЯ О ВЫДАЮЩИХСЯ ОТЕЧЕСТВЕННЫХ ЛИНГВИСТАХ.</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Общие сведения о языке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Роль языка в жизни человека и общества.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Русский язык - национальный язык русского народа, государственный язык Российской Федерации и язык межнационального общения.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Русский язык - язык русской художественной литературы.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lastRenderedPageBreak/>
        <w:t>Понятие о русском литературном языке и его нормах.</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Русский язык как развивающееся явление. ЛЕКСИЧЕСКИЕ И ФРАЗЕОЛОГИЧЕСКИЕ НОВАЦИИ ПОСЛЕДНИХ ЛЕТ.</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Основные лингвистические словари. Извлечение необходимой информации из словарей.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Система языка</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Фонетика. Орфоэпия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средства звуковой стороны речи: звуки речи, слог, ударение, интонация.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Система гласных и согласных звуков. Изменение звуков в речевом потоке. Соотношение звука и буквы. ФОНЕТИЧЕСКАЯ ТРАНСКРИПЦИЯ.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орфоэпические нормы русского литературного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Связь фонетики с графикой и орфографией.</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ВЫРАЗИТЕЛЬНЫЕ СРЕДСТВА ФОНЕТИКИ.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Нормы произношения слов и интонирования предложений. Оценка собственной и чужой речи с точки зрения орфоэпических норм.</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Применение знаний и умений по фонетике в практике правописания.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Морфемика (состав слова) и словообразование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Морфема - минимальная значимая единица языка. Виды морфем: корень, приставка, суффикс, окончание. Основа слова. Чередование звуков в морфемах.</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способы образования слов.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ВЫРАЗИТЕЛЬНЫЕ СРЕДСТВА СЛОВООБРАЗОВАНИЯ.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Применение знаний и умений по морфемике и словообразованию в практике правописания.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Лексика и фразеология</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Слово - основная единица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Синонимы. Антонимы. Омонимы.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Стилистически окрашенная лексика русского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Исконно русские и заимствованные слова.</w:t>
      </w:r>
    </w:p>
    <w:p w:rsidR="00554D67" w:rsidRPr="001616D8" w:rsidRDefault="000F14F0" w:rsidP="000F14F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Л</w:t>
      </w:r>
      <w:r w:rsidR="00554D67" w:rsidRPr="001616D8">
        <w:rPr>
          <w:rFonts w:ascii="Times New Roman" w:hAnsi="Times New Roman" w:cs="Times New Roman"/>
          <w:sz w:val="24"/>
          <w:szCs w:val="24"/>
        </w:rPr>
        <w:t>ексика общеупотребительная и лексика ограниченного употребления.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Фразеологизмы; их значение и употребление.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ПОНЯТИЕ ОБ ЭТИМОЛОГИИ КАК НАУКЕ О ПРОИСХОЖДЕНИИ СЛОВ И ФРАЗЕОЛОГИЗМОВ.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лексические нормы современного русского литературного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ВЫРАЗИТЕЛЬНЫЕ СРЕДСТВА ЛЕКСИКИ И ФРАЗЕОЛОГИИ.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Оценка своей и чужой речи с точки зрения точн</w:t>
      </w:r>
      <w:r w:rsidR="000F14F0">
        <w:rPr>
          <w:rFonts w:ascii="Times New Roman" w:hAnsi="Times New Roman" w:cs="Times New Roman"/>
          <w:sz w:val="24"/>
          <w:szCs w:val="24"/>
        </w:rPr>
        <w:t xml:space="preserve">ого, уместного и выразительного </w:t>
      </w:r>
      <w:r w:rsidRPr="001616D8">
        <w:rPr>
          <w:rFonts w:ascii="Times New Roman" w:hAnsi="Times New Roman" w:cs="Times New Roman"/>
          <w:sz w:val="24"/>
          <w:szCs w:val="24"/>
        </w:rPr>
        <w:t>словоупотребления.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Морфология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Система частей речи в русском языке.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Самостоятельные части речи, их грамматическое значение, морфологические признаки, синтаксическая роль.</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Служебные части речи.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Междометия и звукоподражательные слова.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морфологические нормы русского литературного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ВЫРАЗИТЕЛЬНЫЕ СРЕДСТВА МОРФОЛОГИИ.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Применение знаний и умений по морфологии в практике правописания.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Синтаксис</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Словосочетание и предложение как основные единицы синтаксиса.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Синтаксические связи слов в словосочетании и предложении.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Виды предложений по цели высказывания и эмоциональной окраске.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Грамматическая (ПРЕДИКАТИВНАЯ) основа пре</w:t>
      </w:r>
      <w:r w:rsidR="000F14F0">
        <w:rPr>
          <w:rFonts w:ascii="Times New Roman" w:hAnsi="Times New Roman" w:cs="Times New Roman"/>
          <w:sz w:val="24"/>
          <w:szCs w:val="24"/>
        </w:rPr>
        <w:t xml:space="preserve">дложения. Предложения простые и </w:t>
      </w:r>
      <w:r w:rsidRPr="001616D8">
        <w:rPr>
          <w:rFonts w:ascii="Times New Roman" w:hAnsi="Times New Roman" w:cs="Times New Roman"/>
          <w:sz w:val="24"/>
          <w:szCs w:val="24"/>
        </w:rPr>
        <w:t>сложные.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Главные и второстепенные члены предложения и способы их выражения.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Предложения двусоставные и односоставные, распространенные и нераспространенные, полные и неполные.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Однородные члены предложения. Обособленные члены предложения.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lastRenderedPageBreak/>
        <w:t>Обращения. Вводные, вставные слова и конструкции.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Предложения сложносочиненные, сложноподчиненные, бессоюзные.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Сложные предложения с различными видами связи.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Способы передачи чужой речи.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Текст. Смысловые части и основные средства связи между ними.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синтаксические нормы современного русского литературного языка.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ВЫРАЗИТЕЛЬНЫЕ СРЕДСТВА СИНТАКСИСА.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Применение знаний и умений по синтаксису в практике правописания.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Правописание: орфография и пунктуация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Орфография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Правописание гласных и согласных в составе морфем.</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Правописание Ъ и Ь.</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Слитные, дефисные и раздельные написания.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Прописная и строчная буквы.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Перенос слов.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Соблюдение основных орфографических норм.</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Пунктуация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Знаки препинания, их функции. Одиночные и парные знаки препинания.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Знаки препинания в конце предложения, в простом и в сложном предложениях, при прямой речи, цитировании, диалоге.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Сочетание знаков препинания.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0F14F0" w:rsidRDefault="00554D67" w:rsidP="000F14F0">
      <w:pPr>
        <w:pStyle w:val="ConsPlusNormal"/>
        <w:widowControl/>
        <w:ind w:firstLine="0"/>
        <w:jc w:val="both"/>
        <w:outlineLvl w:val="6"/>
        <w:rPr>
          <w:rFonts w:ascii="Times New Roman" w:hAnsi="Times New Roman" w:cs="Times New Roman"/>
          <w:i/>
          <w:sz w:val="24"/>
          <w:szCs w:val="24"/>
        </w:rPr>
      </w:pPr>
      <w:r w:rsidRPr="000F14F0">
        <w:rPr>
          <w:rFonts w:ascii="Times New Roman" w:hAnsi="Times New Roman" w:cs="Times New Roman"/>
          <w:i/>
          <w:sz w:val="24"/>
          <w:szCs w:val="24"/>
        </w:rPr>
        <w:t>Содержание, обеспечивающее формирование культуроведческой компетенции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Отражение в языке культуры и истории народа. Взаимообогащение языков народов России.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Пословицы, поговорки, афоризмы и крылатые слова.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Русский речевой этикет. Культура межнационального общения.</w:t>
      </w:r>
    </w:p>
    <w:p w:rsidR="00554D67" w:rsidRPr="001616D8" w:rsidRDefault="00554D67" w:rsidP="001616D8">
      <w:pPr>
        <w:jc w:val="both"/>
        <w:rPr>
          <w:rFonts w:ascii="Times New Roman" w:hAnsi="Times New Roman" w:cs="Times New Roman"/>
          <w:color w:val="auto"/>
        </w:rPr>
      </w:pPr>
    </w:p>
    <w:p w:rsidR="00554D67" w:rsidRPr="001616D8" w:rsidRDefault="00554D67"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3.2. Стандарт основного общего образования по литературе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литературы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и совершенствование русской устной и письменной речи учащихся, для которых русский язык не является родным.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0F14F0" w:rsidRDefault="00554D67" w:rsidP="001616D8">
      <w:pPr>
        <w:pStyle w:val="ConsPlusNormal"/>
        <w:widowControl/>
        <w:ind w:firstLine="540"/>
        <w:jc w:val="both"/>
        <w:outlineLvl w:val="5"/>
        <w:rPr>
          <w:rFonts w:ascii="Times New Roman" w:hAnsi="Times New Roman" w:cs="Times New Roman"/>
          <w:i/>
          <w:sz w:val="24"/>
          <w:szCs w:val="24"/>
        </w:rPr>
      </w:pPr>
      <w:r w:rsidRPr="000F14F0">
        <w:rPr>
          <w:rFonts w:ascii="Times New Roman" w:hAnsi="Times New Roman" w:cs="Times New Roman"/>
          <w:i/>
          <w:sz w:val="24"/>
          <w:szCs w:val="24"/>
        </w:rPr>
        <w:t>Литературные произведения, предназначенные для обязательного изучения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названо имя писателя с указанием конкретных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w:t>
      </w:r>
      <w:r w:rsidRPr="001616D8">
        <w:rPr>
          <w:rFonts w:ascii="Times New Roman" w:hAnsi="Times New Roman" w:cs="Times New Roman"/>
          <w:sz w:val="24"/>
          <w:szCs w:val="24"/>
        </w:rPr>
        <w:lastRenderedPageBreak/>
        <w:t>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0F14F0">
      <w:pPr>
        <w:pStyle w:val="ConsPlusNormal"/>
        <w:widowControl/>
        <w:ind w:firstLine="0"/>
        <w:jc w:val="both"/>
        <w:outlineLvl w:val="6"/>
        <w:rPr>
          <w:rFonts w:ascii="Times New Roman" w:hAnsi="Times New Roman" w:cs="Times New Roman"/>
          <w:b/>
          <w:sz w:val="24"/>
          <w:szCs w:val="24"/>
        </w:rPr>
      </w:pPr>
      <w:r w:rsidRPr="001616D8">
        <w:rPr>
          <w:rFonts w:ascii="Times New Roman" w:hAnsi="Times New Roman" w:cs="Times New Roman"/>
          <w:b/>
          <w:sz w:val="24"/>
          <w:szCs w:val="24"/>
        </w:rPr>
        <w:t>Русский фольклор</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Русские народные сказки (волшебная, бытовая, о животных - по одной сказке).</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НАРОДНЫЕ ПЕСНИ, ЗАГАДКИ, ПОСЛОВИЦЫ, ПОГОВОРКИ.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былина по выбору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Древнерусская литература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"Слово о полку Игореве"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Три произведения разных жанров по выбору.</w:t>
      </w:r>
    </w:p>
    <w:p w:rsidR="00554D67" w:rsidRPr="001616D8" w:rsidRDefault="00554D67" w:rsidP="000F14F0">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Русская литература XVIII века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М.В. Ломоносов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Одно стихотворение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Д.И. Фонвизин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Комедия "Недоросль".</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Г.Р. Державин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Два произведения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А.Н. РАДИЩЕВ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"ПУТЕШЕСТВИЕ ИЗ ПЕТЕРБУРГА В МОСКВУ" (ОБЗОР).Н.М. Карамзин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Повесть "Бедная Лиза".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554D67" w:rsidRPr="001616D8" w:rsidRDefault="000F14F0" w:rsidP="000F14F0">
      <w:pPr>
        <w:pStyle w:val="ConsPlusNormal"/>
        <w:widowControl/>
        <w:ind w:firstLine="0"/>
        <w:jc w:val="both"/>
        <w:outlineLvl w:val="6"/>
        <w:rPr>
          <w:rFonts w:ascii="Times New Roman" w:hAnsi="Times New Roman" w:cs="Times New Roman"/>
          <w:sz w:val="24"/>
          <w:szCs w:val="24"/>
        </w:rPr>
      </w:pPr>
      <w:r>
        <w:rPr>
          <w:rFonts w:ascii="Times New Roman" w:hAnsi="Times New Roman" w:cs="Times New Roman"/>
          <w:sz w:val="24"/>
          <w:szCs w:val="24"/>
        </w:rPr>
        <w:t>Русская литература XIX века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И.А. Крылов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Четыре басни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В.А. Жуковский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Баллада "Светлана".</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баллада по выбору (только для образовательных учреждений с русским языком обучения).</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Два лирических стихотворения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А.С. Грибоедов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Комедия "Горе от ума"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А.С. Пушкин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 xml:space="preserve">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w:t>
      </w:r>
      <w:r w:rsidRPr="001616D8">
        <w:rPr>
          <w:rFonts w:ascii="Times New Roman" w:hAnsi="Times New Roman" w:cs="Times New Roman"/>
          <w:sz w:val="24"/>
          <w:szCs w:val="24"/>
        </w:rPr>
        <w:lastRenderedPageBreak/>
        <w:t>еще, быть может...", "Зимнее утро", "Бесы", "Туча", "Я памятник себе воздвиг нерукотворный...", а также три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романтическая поэма по выбору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"Повести Белкина" (в образовательных учреждениях с родным (нерусским) языком обучения - одна повесть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ПОВЕСТЬ "ПИКОВАЯ ДАМА" (ТОЛЬКО ДЛЯ ОБРАЗОВАТЕЛЬНЫХ УЧРЕЖДЕНИЙ С РУССКИМ ЯЗЫКОМ ОБУЧЕНИЯ).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"МАЛЕНЬКИЕ ТРАГЕДИИ" (ОДНА ТРАГЕДИЯ ПО ВЫБОРУ) (ТОЛЬКО ДЛЯ ОБРАЗОВАТЕЛЬНЫХ УЧРЕЖДЕНИЙ С РУССКИМ ЯЗЫКОМ ОБУЧЕНИЯ).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М.Ю. Лермонтов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Роман "Герой нашего времени" (в образовательных учреждениях с родным (нерусским) языком обучения изучаются повести "Бэла" и "Максим Максимыч").</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ПОЭТЫ ПУШКИНСКОЙ ПОРЫ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Е.А. БАРАТЫНСКИЙ, К.Н. БАТЮШКОВ, А.А. ДЕЛЬВИГ, Д.В. ДАВЫДОВ, А.В. КОЛЬЦОВ, Н.М. ЯЗЫКОВ.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СТИХОТВОРЕНИЯ НЕ МЕНЕЕ ТРЕХ АВТОРОВ ПО ВЫБОРУ (ТОЛЬКО ДЛЯ ОБРАЗОВАТЕЛЬНЫХ УЧРЕЖДЕНИЙ С РУССКИМ ЯЗЫКОМ ОБУЧЕНИЯ).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Н.В. Гоголь</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Комедия "Ревизор"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Поэма "Мертвые души" (первый том) (в образовательных учреждениях с родным (нерусским) языком обучения - отдельные главы).</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А.Н. Островский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Одна пьеса по выбору (в образовательных учреждениях с родным (нерусским) языком обучения - в сокращении).</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И.С. Тургенев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"ЗАПИСКИ ОХОТНИКА" (ДВА РАССКАЗА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"СТИХОТВОРЕНИЯ В ПРОЗЕ" (ДВА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Ф.И. Тютчев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Стихотворения: "С поляны коршун поднялся...", "Есть в осени первоначальной...", а также три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А.А. Фет</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Стихотворения: "Вечер", "Учись у них - у дуба, у березы...", а также три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А.К. ТОЛСТОЙ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ТРИ ПРОИЗВЕДЕНИЯ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 Некрасов</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Стихотворения: "КРЕСТЬЯНСКИЕ ДЕТИ", "Железная дорога", а также два стихотворения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ПОЭМА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Н.С. ЛЕСКОВ</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ОДНО ПРОИЗВЕДЕНИЕ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М.Е. Салтыков-Щедрин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Три сказки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lastRenderedPageBreak/>
        <w:t>Ф.М. Достоевский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Одна повесть по выбору (только для образовательных учреждений с русским языком обучения).</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Л.Н. Толстой</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Одна повесть по выбору.</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Один рассказ по выбору.</w:t>
      </w:r>
    </w:p>
    <w:p w:rsidR="00554D67" w:rsidRPr="001616D8" w:rsidRDefault="00554D67" w:rsidP="000F14F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В.М. ГАРШИН</w:t>
      </w:r>
      <w:r w:rsidR="000F14F0">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А.П. Чехов</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Рассказы: "Смерть чиновника", "Хамелеон", а также 2 рассказа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В.Г. КОРОЛЕНКО</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Русская литература XX века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И.А. Бунин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рассказа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А.И. КУПРИН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 ГОРЬКИЙ</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ПРОИЗВЕДЕНИЯ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А.А. Блок</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Три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В.В. Маяковский</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Три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С.А. Есенин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Три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А.А. АХМАТОВА</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ТРИ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Б.Л. ПАСТЕРНАК</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М.А. БУЛГАКОВ</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ПОВЕСТЬ "СОБАЧЬЕ СЕРДЦЕ".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М.М. ЗОЩЕНКО</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РАССКАЗА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А.П. ПЛАТОНОВ</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ОДИН РАССКАЗ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А.С. ГРИН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К.Г. ПАУСТОВСКИЙ</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ОДИН РАССКАЗ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М.М. ПРИШВИН</w:t>
      </w:r>
      <w:r w:rsidR="00657564">
        <w:rPr>
          <w:rFonts w:ascii="Times New Roman" w:hAnsi="Times New Roman" w:cs="Times New Roman"/>
          <w:sz w:val="24"/>
          <w:szCs w:val="24"/>
        </w:rPr>
        <w:t>.</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 ЗАБОЛОЦКИЙ</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А.Т. Твардовский</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Поэма "Василий Теркин" (три главы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М.А. Шолохов</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Рассказ "Судьба человека".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В.М. Шукшин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рассказа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А.И. Солженицын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Рассказ "Матренин двор" (только для образовательных учреждений с русским языком обучения).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Рассказ "Как жаль" (только для образовательных учреждений с родным (нерусским) языком обучения).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Русская проза второй половины XX века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Произведения не менее трех авторов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Русская поэзия второй половины XX века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И.А. Бродский, А.А. Вознесенский, В.С. Высоцкий, Е.А. Евтушенко, Б.Ш. Окуджава, Н.М. Рубцов.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Стихотворения не менее трех авторов по выбору.</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Л</w:t>
      </w:r>
      <w:r w:rsidR="00657564">
        <w:rPr>
          <w:rFonts w:ascii="Times New Roman" w:hAnsi="Times New Roman" w:cs="Times New Roman"/>
          <w:sz w:val="24"/>
          <w:szCs w:val="24"/>
        </w:rPr>
        <w:t xml:space="preserve">итература народов России </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ГЕРОИЧЕСКИЙ ЭПОС НАРОДОВ РОССИИ: "ГЭСЭР", "ДЖАНГАР", "КАЛЕВАЛА", "МААДАЙ-КАРА", "МЕГЕ БАЯН-ТООЛАЙ", "НАРТЫ", "ОЛОНХО", "УРАЛ-БАТЫР".</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ОДНО ПРОИЗВЕДЕНИЕ ПО ВЫБОРУ ВО ФРАГМЕНТАХ.</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 АЙГИ, Р. ГАМЗАТОВ, С. ДАНИЛОВ, М. ДЖАЛИЛЬ, Н. ДОМОЖАКОВ, М. КАРИМ, Д. КУГУЛЬТИНОВ, К. КУЛИЕВ, Ю. РЫТХЭУ, Г. ТУКАЙ, К. ХЕТАГУРОВ, Ю. ШЕСТАЛОВ.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ПРОИЗВЕДЕНИЯ НЕ МЕНЕЕ ДВУХ АВТОРОВ ПО ВЫБОРУ.</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Зарубежная литература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Гомер</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"Илиада", "Одиссея" (фрагменты).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АНТИЧНАЯ ЛИРИКА</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ДВА СТИХОТВОРЕНИЯ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ДАНТЕ</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"БОЖЕСТВЕННАЯ КОМЕДИЯ" (ФРАГМЕНТЫ).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 СЕРВАНТЕС</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РОМАН "ДОН КИХОТ" (ФРАГМЕНТЫ).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lastRenderedPageBreak/>
        <w:t>У. Шекспир</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Трагедии: "Ромео и Джульетта", "Гамлет" (в образовательных учреждениях с родным (нерусским) языком обучения обе трагедии изучаются в сокращении).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ДВА СОНЕТА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Ж.Б. Мольер</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Одна комедия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И.В. Гете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"Фауст" (фрагменты).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 ШИЛЛЕР</w:t>
      </w:r>
      <w:r w:rsidR="00657564">
        <w:rPr>
          <w:rFonts w:ascii="Times New Roman" w:hAnsi="Times New Roman" w:cs="Times New Roman"/>
          <w:sz w:val="24"/>
          <w:szCs w:val="24"/>
        </w:rPr>
        <w:t>.</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ДЖ.Г. БАЙРОН</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Э.А. ПО</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 ГЕНРИ</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Д. ЛОНДОН</w:t>
      </w:r>
      <w:r w:rsidR="00657564">
        <w:rPr>
          <w:rFonts w:ascii="Times New Roman" w:hAnsi="Times New Roman" w:cs="Times New Roman"/>
          <w:sz w:val="24"/>
          <w:szCs w:val="24"/>
        </w:rPr>
        <w:t>.</w:t>
      </w:r>
      <w:r w:rsidRPr="001616D8">
        <w:rPr>
          <w:rFonts w:ascii="Times New Roman" w:hAnsi="Times New Roman" w:cs="Times New Roman"/>
          <w:sz w:val="24"/>
          <w:szCs w:val="24"/>
        </w:rPr>
        <w:t>ОДНО ПРОИЗВЕДЕНИЕ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 СЕНТ-ЭКЗЮПЕРИ</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СКАЗКА "МАЛЕНЬКИЙ ПРИНЦ".</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ПРОИЗВЕДЕНИЯ НЕ МЕНЕЕ ТРЕХ АВТОРОВ ПО ВЫБОРУ.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образовательных учреждениях с родным (нерусским) языком обучения все большие по объему произведения изучаются во фрагментах.</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Основные историко-литературные сведения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Русский фольклор</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Древнерусская литература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Русская литература XVIII века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657564"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Русская литература XIX века</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lastRenderedPageBreak/>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Русская классическая литература в оценке русских критиков (И.А. Гончаров о Грибоедове, В.Г. Белинский о Пушкине).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Роль литературы в формировании русского языка.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Мировое значение русской литературы.</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Русская литература XX века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Классические традиции и новые течения в русской литературе конца XIX - начала XX вв.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Литература народов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Многообразие литератур народов России, отражение в них национальных картин мира.&gt; 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554D67" w:rsidRPr="001616D8" w:rsidRDefault="00554D67" w:rsidP="00657564">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Зарубежная литература</w:t>
      </w:r>
    </w:p>
    <w:p w:rsidR="00554D67" w:rsidRPr="001616D8" w:rsidRDefault="00554D67" w:rsidP="00657564">
      <w:pPr>
        <w:pStyle w:val="ConsPlusNormal"/>
        <w:widowControl/>
        <w:ind w:firstLine="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Взаимодействие зарубежной, русской литературы и &lt;литературы других народов России&gt;, отражение в них "вечных" проблем бытия.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lastRenderedPageBreak/>
        <w:t>Основные теоретико-литературные понятия</w:t>
      </w:r>
    </w:p>
    <w:p w:rsidR="009C158D" w:rsidRPr="001616D8" w:rsidRDefault="009C158D" w:rsidP="001616D8">
      <w:pPr>
        <w:pStyle w:val="ConsPlusNormal"/>
        <w:widowControl/>
        <w:ind w:firstLine="540"/>
        <w:jc w:val="both"/>
        <w:outlineLvl w:val="5"/>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Художественная литература как искусство слова.</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Художественный образ.</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Фольклор. Жанры фольклора.</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Литературные роды и жанры.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литературные направления: классицизм, сентиментализм, романтизм, реализм.</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Проза и поэзия. Основы стихосложения: стихотворный размер, ритм, рифма, строфа.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Взаимосвязь и взаимовлияние национальных литератур.</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Общее и национально-специфическое в литературе.</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Основные виды деятельности по освоению литературных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Осознанное, творческое чтение художественных произведений разных жанров.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Выразительное чтение.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Различные виды пересказа (подробный, краткий, выборочный, с элементами комментария, с творческим заданием).</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w:t>
      </w:r>
      <w:r w:rsidR="00554D67" w:rsidRPr="001616D8">
        <w:rPr>
          <w:rFonts w:ascii="Times New Roman" w:hAnsi="Times New Roman" w:cs="Times New Roman"/>
          <w:sz w:val="24"/>
          <w:szCs w:val="24"/>
        </w:rPr>
        <w:t>аучивание наизусть стихотворных текстов.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Ответы на вопросы, раскрывающие знание и понимание текста произведения.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Анализ и интерпретация произведений.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Составление планов и написание отзывов о произведениях.</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Написание изложений с элементами сочинения.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Написание сочинений по литературным произведениям и на основе жизненных впечатлений.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Целенаправленный поиск информации на основе знания ее источников и умения работать с ними.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Самостоятельный перевод фрагментов русского художественного текста на родной язык.</w:t>
      </w: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литературы ученик должен:</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образную природу словесного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содержание изученных литературных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факты жизни и творческого пути А.С. Грибоедова, А.С. Пушкина, М.Ю. Лермонтова, Н.В. Гоголя;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изученные теоретико-литературные понятия;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воспринимать и анализировать художественный текст;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выделять смысловые части художественного текста, составлять тезисы и план прочитанного;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род и жанр литературного произведения;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выделять и формулировать тему, идею, проблематику изученного произведения; давать характеристику героев;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характеризовать особенности сюжета, композиции, роль изобразительно-выразительных средств;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сопоставлять эпизоды литературных произведений и сравнивать их героев;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выявлять авторскую позицию;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выражать свое отношение к прочитанному;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выразительно читать произведения (или фрагменты), в том числе выученные наизусть, соблюдая нормы литературного произношения;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владеть различными видами пересказа;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строить устные и письменные высказывания в связи с изученным произведением;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участвовать в диалоге по прочитанным произведениям, понимать чужую точку зрения и аргументированно отстаивать свою;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образовательных учреждениях с родным (нерусским) языком обучения, наряду с вышеуказанным, ученик должен 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самостоятельно переводить на родной язык фрагменты русского художественного текста;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создания связного текста (устного и письменного) на необходимую тему с учетом норм русского литературного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определения своего круга чтения и оценки литературных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9C158D" w:rsidRPr="001616D8" w:rsidRDefault="009C158D" w:rsidP="001616D8">
      <w:pPr>
        <w:pStyle w:val="ConsPlusNormal"/>
        <w:widowControl/>
        <w:ind w:firstLine="540"/>
        <w:jc w:val="both"/>
        <w:rPr>
          <w:rFonts w:ascii="Times New Roman" w:hAnsi="Times New Roman" w:cs="Times New Roman"/>
          <w:sz w:val="24"/>
          <w:szCs w:val="24"/>
        </w:rPr>
      </w:pPr>
    </w:p>
    <w:p w:rsidR="009C158D" w:rsidRPr="001616D8" w:rsidRDefault="009C158D" w:rsidP="001616D8">
      <w:pPr>
        <w:pStyle w:val="ConsPlusNormal"/>
        <w:widowControl/>
        <w:ind w:firstLine="540"/>
        <w:jc w:val="both"/>
        <w:rPr>
          <w:rFonts w:ascii="Times New Roman" w:hAnsi="Times New Roman" w:cs="Times New Roman"/>
          <w:sz w:val="24"/>
          <w:szCs w:val="24"/>
        </w:rPr>
      </w:pPr>
    </w:p>
    <w:p w:rsidR="009C158D" w:rsidRPr="001616D8" w:rsidRDefault="009C158D"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 xml:space="preserve">3.3. Стандарт основного общего образования по </w:t>
      </w:r>
      <w:r w:rsidR="004B0765" w:rsidRPr="001616D8">
        <w:rPr>
          <w:rFonts w:ascii="Times New Roman" w:hAnsi="Times New Roman" w:cs="Times New Roman"/>
          <w:b/>
          <w:sz w:val="24"/>
          <w:szCs w:val="24"/>
        </w:rPr>
        <w:t>иностранному</w:t>
      </w:r>
      <w:r w:rsidRPr="001616D8">
        <w:rPr>
          <w:rFonts w:ascii="Times New Roman" w:hAnsi="Times New Roman" w:cs="Times New Roman"/>
          <w:b/>
          <w:sz w:val="24"/>
          <w:szCs w:val="24"/>
        </w:rPr>
        <w:t xml:space="preserve"> языку</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Изучение иностранного языка на ступени основного общего образования &lt;*&gt; направлено на достижение следующих целей: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4D67" w:rsidRPr="001616D8">
        <w:rPr>
          <w:rFonts w:ascii="Times New Roman" w:hAnsi="Times New Roman" w:cs="Times New Roman"/>
          <w:sz w:val="24"/>
          <w:szCs w:val="24"/>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4D67" w:rsidRPr="001616D8">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4D67" w:rsidRPr="001616D8">
        <w:rPr>
          <w:rFonts w:ascii="Times New Roman" w:hAnsi="Times New Roman" w:cs="Times New Roman"/>
          <w:sz w:val="24"/>
          <w:szCs w:val="24"/>
        </w:rPr>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w:t>
      </w:r>
      <w:r w:rsidR="00554D67" w:rsidRPr="001616D8">
        <w:rPr>
          <w:rFonts w:ascii="Times New Roman" w:hAnsi="Times New Roman" w:cs="Times New Roman"/>
          <w:sz w:val="24"/>
          <w:szCs w:val="24"/>
        </w:rPr>
        <w:lastRenderedPageBreak/>
        <w:t>разных ее этапах (V - VI и VII - IX классы); формирование умения представлять свою страну, ее культуру в условиях иноязычного межкультурного общения;</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4D67" w:rsidRPr="001616D8">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54D67" w:rsidRPr="001616D8" w:rsidRDefault="00657564" w:rsidP="006575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54D67" w:rsidRPr="001616D8">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r w:rsidR="00657564">
        <w:rPr>
          <w:rFonts w:ascii="Times New Roman" w:hAnsi="Times New Roman" w:cs="Times New Roman"/>
          <w:sz w:val="24"/>
          <w:szCs w:val="24"/>
        </w:rPr>
        <w:t xml:space="preserve"> </w:t>
      </w: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Речевые умения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Предметное содержание речиОбщение со сверстниками в ситуациях социально-бытовой, учебно-трудовой и социально-культурной сфер в рамках следующей примерной тематики: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4. Природа и проблемы экологии. ГЛОБАЛЬНЫЕ ПРОБЛЕМЫ СОВРЕМЕННОСТИ. Здоровый образ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Виды речевой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Говорение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Диалогическая речь: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Комбинирование указанных видов диалога для решения более сложных коммуникативных задач.</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Монологическая речь: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передавать содержание, основную мысль прочитанного с опорой на текст;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делать сообщение по прочитанному/услышанному тексту;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выражать и аргументировать свое отношение к прочитанному.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Аудирование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Формирование умений: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выделять основную информацию в воспринимаемом на слух тексте и ПРОГНОЗИРОВАТЬ ЕГО СОДЕРЖАНИЕ;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выбирать главные факты, опуская второстепенные;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выборочно понимать необходимую информацию прагматических текстов с опорой на языковую догадку, контекст;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игнорировать неизвестный языковой материал, несущественный для понимания.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 и понимание текстов с различной глубиной и точностью проникновения в их содержание (в зависимости от вида чтения):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 пониманием основного содержания (ознакомительное чтение);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 полным пониманием содержания (изучающее чтение);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 выборочным пониманием нужной или интересующей информации (просмотровое/поисковое чтение).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Использование словаря независимо от вида чтения.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Формирование умений: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тему, содержание текста по заголовку;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выделять основную мысль;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выбирать главные факты из текста, опуская второстепенные;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устанавливать логическую последовательность основных фактов текста.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 с полным пониманием содержания несложных аутентичных адаптированных текстов разных жанров.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Формирование умений: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оценивать полученную информацию, выражать свое мнение;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КОММЕНТИРОВАТЬ/ОБЪЯСНЯТЬ ТЕ ИЛИ ИНЫЕ ФАКТЫ, ОПИСАННЫЕ В ТЕКСТЕ.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Письменная речь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Развитие умений: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делать выписки из текста;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писать короткие поздравления (с днем рождения, другим праздником), выражать пожелания;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заполнять формуляр (указывать имя, фамилию, пол, возраст, гражданство, адрес);</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Языковые знания и навыки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Орфография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Правила чтения и орфографии и навыки их применения на основе изучаемого лексико-грамматического материала.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Произносительная сторона речи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Лексическая сторона речи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Грамматическая сторона речи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Социокультурные знания и умения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значения изучаемого иностранного языка в современном мире;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наиболее употребительной фоновой лексики, реалий;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современного социокультурного портрета стран, говорящих на изучаемом языке;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культурного наследия стран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Овладение умениями: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представлять родную культуру на иностранном языке;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находить сходство и различие в традициях своей страны и страны/стран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оказывать помощь зарубежным гостям в ситуациях повседневного общения.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Компенсаторные умения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Учебно-познавательные умения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Овладение специальными учебными умениями: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осуществлять информационную переработку иноязычных текстов;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пользоваться словарями и справочниками, в том числе электронными;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иностранного языка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нормы речевого этикета (реплики-клише, наиболее распространенная оценочная лексика), принятые в стране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говорение: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использовать перифраз, синонимичные средства в процессе устного общения;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аудирование: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использовать переспрос, просьбу повторить;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ориентироваться в иноязычном тексте; прогнозировать его содержание по заголовку;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читать текст с выборочным пониманием нужной или интересующей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письменная речь: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заполнять анкеты и формуляры;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554D67" w:rsidRPr="001616D8" w:rsidRDefault="00554D67" w:rsidP="001616D8">
      <w:pPr>
        <w:jc w:val="both"/>
        <w:rPr>
          <w:rFonts w:ascii="Times New Roman" w:hAnsi="Times New Roman" w:cs="Times New Roman"/>
          <w:color w:val="auto"/>
        </w:rPr>
      </w:pPr>
    </w:p>
    <w:p w:rsidR="00554D67" w:rsidRPr="001616D8" w:rsidRDefault="00554D67"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3.4. Стандарт основного общего образования по математике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математики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Арифметика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Понятие об иррациональном числе. Иррациональность числа. Десятичные приближения иррациональных чисел.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Действительные числа как бесконечные десятичные дроби. Сравнение действительных чисел, АРИФМЕТИЧЕСКИЕ ДЕЙСТВИЯ НАД НИМИ.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Этапы развития представления о числе.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Текстовые задачи. Решение текстовых задач арифметическим способом.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Представление зависимости между величинами в виде формул.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Проценты. Нахождение процента от величины, величины по ее проценту.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Отношение, выражение отношения в процентах. Пропорция. Пропорциональная и обратно пропорциональная зависимости.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Округление чисел. Прикидка и оценка результатов вычислений. Выделение множителя - степени десяти в записи числа.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Алгебра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Алгебраическая дробь. Сокращение дробей. Действия с алгебраическими дробями.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Рациональные выражения и их преобразования. Свойства квадратных корней и их применение в вычислениях.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w:t>
      </w:r>
      <w:r w:rsidRPr="001616D8">
        <w:rPr>
          <w:rFonts w:ascii="Times New Roman" w:hAnsi="Times New Roman" w:cs="Times New Roman"/>
          <w:sz w:val="24"/>
          <w:szCs w:val="24"/>
        </w:rPr>
        <w:lastRenderedPageBreak/>
        <w:t>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НЕРАВЕНСТВ.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Числовые неравенства и их свойства. ДОКАЗАТЕЛЬСТВО ЧИСЛОВЫХ И АЛГЕБРАИЧЕСКИХ НЕРАВЕНСТВ.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Переход от словесной формулировки соотношений между величинами к алгебраической.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Решение текстовых задач алгебраическим способом.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Сложные проценты.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Примеры графических зависимостей, отражающих реальные процессы: колебание, показательный рост. ЧИСЛОВЫЕ ФУНКЦИИ, ОПИСЫВАЮЩИЕ ЭТИ ПРОЦЕССЫ.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ПАРАЛЛЕЛЬНЫЙ ПЕРЕНОС ГРАФИКОВ ВДОЛЬ ОСЕЙ КООРДИНАТ И СИММЕТРИЯ ОТНОСИТЕЛЬНО ОСЕЙ.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Графическая интерпретация уравнений с двумя переменными и их систем, неравенств с двумя переменными и их систем.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Геометрия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Начальные понятия и теоремы геометрии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Возникновение геометрии из практики.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Геометрические фигуры и тела. Равенство в геометрии.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Точка, прямая и плоскость.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Понятие о геометрическом месте точек.</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Расстояние. Отрезок, луч. Ломаная.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Угол. Прямой угол. Острые и тупые углы. Вертикальные и смежные углы. Биссектриса угла и ее свойства.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Многоугольники.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Окружность и круг.</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Теорема Фалеса. Подобие треугольников; коэффициент подобия. Признаки подобия треугольников.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Замечательные точки треугольника: точки пересечения серединных перпендикуляров, биссектрис, медиан. ОКРУЖНОСТЬ ЭЙЛЕРА.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Измерение геометрических величин. Длина отрезка. Длина ломаной, периметр многоугольника.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Понятие о площади плоских фигур. Равносоставленные и равновеликие фигуры.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Площадь круга и площадь сектора.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Связь между площадями подобных фигур.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Объем тела. Формулы объема прямоугольного параллелепипеда, куба, шара, цилиндра и конуса.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Векторы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Геометрические преобразования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Построения с помощью циркуля и линейки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ПРАВИЛЬНЫЕ МНОГОГРАННИКИ.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Элементы логики, комбинаторики, статистики и теории вероятностей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ПОНЯТИЕ ОБ АКСИОМАТИКЕ И АКСИОМАТИЧЕСКОМ ПОСТРОЕНИИ ГЕОМЕТРИИ. ПЯТЫЙ ПОСТУЛАТ ЭВКЛИДА И ЕГО ИСТОРИЯ.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Множества и комбинаторика. МНОЖЕСТВО. ЭЛЕМЕНТ МНОЖЕСТВА, ПОДМНОЖЕСТВО. ОБЪЕДИНЕНИЕ И ПЕРЕСЕЧЕНИЕ МНОЖЕСТВ. ДИАГРАММЫ ЭЙЛЕРА.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Примеры решения комбинаторных задач: перебор вариантов, правило умножения.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Понятие и примеры случайных событий.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Вероятность. Частота события, вероятность. Равновозможные события и подсчет их вероятности. Представление о геометрической вероятности.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математики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 &lt;*&gt;:</w:t>
      </w:r>
    </w:p>
    <w:p w:rsidR="00554D67" w:rsidRPr="001616D8" w:rsidRDefault="00554D67" w:rsidP="001616D8">
      <w:pPr>
        <w:pStyle w:val="ConsPlusNonformat"/>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существо понятия математического доказательства; примеры доказательств;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существо понятия алгоритма; примеры алгоритмов;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как математически определенные функции могут описывать реальные зависимости; приводить примеры такого описания;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как потребности практики привели математическую науку к необходимости расширения понятия числа;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вероятностный характер многих закономерностей окружающего мира; примеры статистических закономерностей и выводов;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Арифметика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округлять целые числа и десятичные дроби, находить приближения чисел с недостатком и с избытком, выполнять оценку числовых выражений;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текстовые задачи, включая задачи, связанные с отношением и с пропорциональностью величин, дробями и процентами;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устной прикидки и оценки результата вычислений; проверки результата вычисления с использованием различных приемов;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интерпретации результатов решения задач с учетом ограничений, связанных с реальными свойствами рассматриваемых процессов и явлений.</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Алгебра</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линейные и квадратные неравенства с одной переменной и их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изображать числа точками на координатной прямой;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координаты точки плоскости, строить точки с заданными координатами; изображать множество решений линейного неравенства;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свойства функции по ее графику; применять графические представления при решении уравнений, систем, неравенств;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описывать свойства изученных функций, строить их графики;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моделирования практических ситуаций и исследования построенных моделей с использованием аппарата алгебры;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описания зависимостей между физическими величинами соответствующими формулами при исследовании несложных практических ситуаций;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интерпретации графиков реальных зависимостей между величинами.</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Геометрия</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пользоваться языком геометрии для описания предметов окружающего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распознавать геометрические фигуры, различать их взаимное расположение;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изображать геометрические фигуры; выполнять чертежи по условию задач; осуществлять преобразования фигур;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распознавать на чертежах, моделях и в окружающей обстановке основные пространственные тела, изображать их;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 простейших случаях строить сечения и развертки пространственных тел;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проводить операции над векторами, вычислять длину и координаты вектора, угол между векторами;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проводить доказательные рассуждения при решении задач, используя известные теоремы, обнаруживая возможности для их использования;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простейшие планиметрические задачи в пространстве;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описания реальных ситуаций на языке геометрии;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расчетов, включающих простейшие тригонометрические формулы;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геометрических задач с использованием тригонометрии;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построений геометрическими инструментами (линейка, угольник, циркуль, транспортир).</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Элементы логики, комбинаторики, статистики и теории вероятностей</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извлекать информацию, представленную в таблицах, на диаграммах, графиках; составлять таблицы, строить диаграммы и трафики;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комбинаторные задачи путем систематического перебора возможных вариантов, а также с использованием правила умножения;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вычислять средние значения результатов измерений;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находить частоту события, используя собственные наблюдения и готовые статистические данные;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находить вероятности случайных событий в простейших случаях;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выстраивания аргументации при доказательстве (в форме монолога и диалога);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распознавания логически некорректных рассуждений;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записи математических утверждений, доказательств;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анализа реальных числовых данных, представленных в виде диаграмм, графиков, таблиц;</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учебных и практических задач, требующих систематического перебора вариантов;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понимания статистических утверждений.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tabs>
          <w:tab w:val="left" w:pos="1290"/>
        </w:tabs>
        <w:rPr>
          <w:rFonts w:ascii="Times New Roman" w:hAnsi="Times New Roman" w:cs="Times New Roman"/>
          <w:b/>
          <w:color w:val="auto"/>
        </w:rPr>
      </w:pPr>
      <w:r w:rsidRPr="001616D8">
        <w:rPr>
          <w:rFonts w:ascii="Times New Roman" w:hAnsi="Times New Roman" w:cs="Times New Roman"/>
          <w:b/>
          <w:color w:val="auto"/>
        </w:rPr>
        <w:t>3.5. Стандарт основного общего образования по информатике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r w:rsidR="004B0765" w:rsidRPr="001616D8">
        <w:rPr>
          <w:rFonts w:ascii="Times New Roman" w:hAnsi="Times New Roman" w:cs="Times New Roman"/>
          <w:sz w:val="24"/>
          <w:szCs w:val="24"/>
        </w:rPr>
        <w:t>:</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составляющих основу научных представлений об информации, информационных процессах, системах, технологиях и моделях;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интеллектуальных и творческих способностей средствами ИКТ;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Информационные процессы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Компьютер как универсальное устройство обработки информации. Основные компоненты компьютера и их функции. Программный принцип работы компьютера. </w:t>
      </w:r>
      <w:r w:rsidRPr="001616D8">
        <w:rPr>
          <w:rFonts w:ascii="Times New Roman" w:hAnsi="Times New Roman" w:cs="Times New Roman"/>
          <w:sz w:val="24"/>
          <w:szCs w:val="24"/>
        </w:rPr>
        <w:lastRenderedPageBreak/>
        <w:t>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554D67" w:rsidRPr="001616D8" w:rsidRDefault="00554D67" w:rsidP="00657564">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Информационные технологии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устройства ИКТ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554D67" w:rsidRPr="001616D8" w:rsidRDefault="00554D67" w:rsidP="001616D8">
      <w:pPr>
        <w:pStyle w:val="ConsPlusNonformat"/>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изображений и звука с использованием различных устройств (цифровых фотоаппаратов и микроскопов, видеокамер, сканеров, магнитофонов);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текстов (в том числе с использованием сканера и программ распознавания, расшифровки устной речи);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музыки (в том числе с использованием музыкальной клавиатуры);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таблиц результатов измерений (в том числе с использованием присоединяемых к компьютеру датчиков) и опросов.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Создание и обработка информационных объектов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Базы данных. Поиск данных в готовой базе. Создание записей в базе данных.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информатика и информационные технологии, обществознание (экономика и право).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Образовательные области приоритетного освоения: информатика и информационные технологии, искусство, материальные технологии.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ЗВУКИ И ВИДЕОИЗОБРАЖЕНИЯ. КОМПОЗИЦИЯ И МОНТАЖ. ИСПОЛЬЗОВАНИЕ ПРОСТЫХ АНИМАЦИОННЫХ ГРАФИЧЕСКИХ ОБЪЕКТОВ.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языки, искусство; проектная деятельность в различных предметных областях.</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Поиск информации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обществоведение, естественнонаучные дисциплины, языки.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Проектирование и моделирование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Простейшие управляемые компьютерные модели.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черчение, материальные технологии, искусство, география, естественнонаучные дисциплины.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Математические инструменты, динамические (электронные) таблицы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Организация информационной среды</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Создание и обработка комплексных информационных объектов в виде печатного текста, веб-страницы, презентации с использованием шаблонов.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Организация информации в среде коллективного использования информационных ресурсов.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информатики и информационно-коммуникационных технологий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виды информационных процессов; примеры источников и приемников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единицы измерения количества и скорости передачи информации; принцип дискретного (цифрового) представления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свойства алгоритма, типы алгоритмических конструкций: следование, ветвление, цикл; понятие вспомогательного алгоритма;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программный принцип работы компьютера;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назначение и функции используемых информационных и коммуникационных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создавать информационные объекты, в том числе: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создавать записи в базе данных;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создавать презентации на основе шаблонов;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проведения компьютерных экспериментов с использованием готовых моделей объектов и процессов;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создания информационных объектов, в том числе для оформления результатов учебной работы;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организации индивидуального информационного пространства, создания личных коллекций информационных объектов;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554D67" w:rsidRPr="001616D8" w:rsidRDefault="00554D67" w:rsidP="001616D8">
      <w:pPr>
        <w:jc w:val="both"/>
        <w:rPr>
          <w:rFonts w:ascii="Times New Roman" w:hAnsi="Times New Roman" w:cs="Times New Roman"/>
          <w:color w:val="auto"/>
        </w:rPr>
      </w:pPr>
    </w:p>
    <w:p w:rsidR="00554D67" w:rsidRPr="001616D8" w:rsidRDefault="00554D67"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3.6. Стандарт основного общего образования по истории</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Изучение истории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657564">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554D67" w:rsidRPr="001616D8" w:rsidRDefault="00554D67" w:rsidP="008A3E3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Всеобщая история</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История Древнего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Первобытное общество. Расселение древнейшего человечес</w:t>
      </w:r>
      <w:r w:rsidR="008A3E30">
        <w:rPr>
          <w:rFonts w:ascii="Times New Roman" w:hAnsi="Times New Roman" w:cs="Times New Roman"/>
          <w:sz w:val="24"/>
          <w:szCs w:val="24"/>
        </w:rPr>
        <w:t>тва. Орудия труда, занятия перв</w:t>
      </w:r>
      <w:r w:rsidRPr="001616D8">
        <w:rPr>
          <w:rFonts w:ascii="Times New Roman" w:hAnsi="Times New Roman" w:cs="Times New Roman"/>
          <w:sz w:val="24"/>
          <w:szCs w:val="24"/>
        </w:rPr>
        <w:t>бытного человека. Родоплеменные отношения. ПЕРВОБЫТНЫЕ ВЕРОВАНИЯ. ЗАРОЖДЕНИЕ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История Средних веков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Великое переселение народов. ХРИСТИАНИЗАЦИЯ ЕВРОПЫ И ОБРАЗОВАНИЕ ДВУХ ВЕТВЕЙ ХРИСТИАНСТВА.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Кризис европейского средневекового общества в XIV - XV вв. Столетняя война. КРЕСТЬЯНСКИЕ ВОССТАНИЯ. ЕРЕСИ. ГУСИТСКОЕ ДВИЖЕНИЕ.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Византийская империя.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СРЕДНЕВЕКОВОЕ ОБЩЕСТВО В ИНДИИ, КИТАЕ, ЯПОНИИ.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Духовный мир европейского средневекового человека. Культурное наследие Средневековья.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История Нового времени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Эпоха Возрождения. Гуманизм. Реформация и Контрреформация. М. Лютер. Ж. Кальвин. И. Лойола. РЕЛИГИОЗНЫЕ ВОЙНЫ. Утверждение абсолютизма.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Нидерландская и английская буржуазные революции.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КРИЗИС ТРАДИЦИОННОГО ОБЩЕСТВА В СТРАНАХ АЗИИ НА РУБЕЖЕ XIX - XX ВВ. Начало модернизации в Японии.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Международные отношения в Новое время.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Первая мировая война: причины, участники, основные этапы военных действий, итоги.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Новейшая история и современность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ПАЦИФИЗМ И МИЛИТАРИЗМ В 1920 - 1930-Х ГГ. Военно-политические кризисы в Европе и на Дальнем Востоке.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Утверждение и падение коммунистических режимов в странах Центральной и Восточной Европы.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АВТОРИТАРИЗМ И ДЕМОКРАТИЯ В ЛАТИНСКОЙ АМЕРИКЕ XX 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ВЫБОР ПУТЕЙ РАЗВИТИЯ ГОСУДАРСТВАМИ АЗИИ И АФРИКИ.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Распад "двухполюсного мира". Интеграционные процессы. ГЛОБАЛИЗАЦИЯ И ЕЕ ПРОТИВОРЕЧИЯ. МИР В НАЧАЛЕ XXI 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Формирование современной научной картины мира. РЕЛИГИЯ И ЦЕРКОВЬ В СОВРЕМЕННОМ ОБЩЕСТВЕ. Культурное наследие XX 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История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Народы и государства на территории нашей страны в древности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Заселение территории нашей страны. Народы на территории России до середины I тысячелетия до н.э. ГОРОДА-ГОСУДАРСТВА СЕВЕРНОГО ПРИЧЕРНОМОРЬЯ. </w:t>
      </w:r>
      <w:r w:rsidRPr="001616D8">
        <w:rPr>
          <w:rFonts w:ascii="Times New Roman" w:hAnsi="Times New Roman" w:cs="Times New Roman"/>
          <w:sz w:val="24"/>
          <w:szCs w:val="24"/>
        </w:rPr>
        <w:lastRenderedPageBreak/>
        <w:t>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Русь в IX - начале XII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Русские земли и княжества в XII - середине XV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Российское государство во второй половине XV - XVII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Иван IV Грозный. Установление царской власти. Реформы середины XVI в. Земские соборы. Расширение территории государства (присоединение Казанского и Астраханского ханств, Западной Сибири). КАЗАЧЕСТВО. ЛИВОНСКАЯ ВОЙНА. Опричнина.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Культура народов нашей страны с древнейших времен до конца XVII 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Монгольское завоевание и русская культура.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РОДНОЙ КРАЙ (С ДРЕВНЕЙШИХ ВРЕМЕН ДО КОНЦА XVII 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Россия в XVIII - середине XIX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Дворцовые перевороты. ФАВОРИТИЗМ. Расширение прав и привилегий дворянства. Просвещенный абсолютизм Екатерины II. Оформление сословного строя. Социальные </w:t>
      </w:r>
      <w:r w:rsidRPr="001616D8">
        <w:rPr>
          <w:rFonts w:ascii="Times New Roman" w:hAnsi="Times New Roman" w:cs="Times New Roman"/>
          <w:sz w:val="24"/>
          <w:szCs w:val="24"/>
        </w:rPr>
        <w:lastRenderedPageBreak/>
        <w:t>движения. Е.И. Пугачев. Россия в войнах второй половины XVIII в. А.В. Суворов. Ф.Ф. Ушаков. ПРИСОЕДИНЕНИЕ НОВЫХ ТЕРРИТОРИЙ.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Внутренняя политика в первой половине XIX в. М.М. Сперанский. Отечественная война 1812 г. РОССИЯ И ОБРАЗОВАНИЕ СВЯЩЕННОГО СОЮЗА.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Россия во второй половине XIX - начале XX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Российская культура в XVIII - начале XX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РОДНОЙ КРАЙ (В XVIII - НАЧАЛЕ XX ВВ.)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Советская Россия - СССР в 1917 - 1991 гг.</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Гражданская война. Красные и белые. ИНОСТРАННАЯ ИНТЕРВЕНЦИЯ. "Военный коммунизм".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Послевоенное восстановление хозяйства. ИДЕОЛОГИЧЕСКИЕ КАМПАНИИ КОНЦА 40-Х - НАЧАЛА 50-Х ГГ. "Оттепель". XX съезд КПСС. Н.С. Хрущев. РЕФОРМЫ ВТОРОЙ </w:t>
      </w:r>
      <w:r w:rsidRPr="001616D8">
        <w:rPr>
          <w:rFonts w:ascii="Times New Roman" w:hAnsi="Times New Roman" w:cs="Times New Roman"/>
          <w:sz w:val="24"/>
          <w:szCs w:val="24"/>
        </w:rPr>
        <w:lastRenderedPageBreak/>
        <w:t>ПОЛОВИНЫ 1950 - НАЧАЛА 1960-Х ГГ. ЗАМЕДЛЕНИЕ ТЕМПОВ ЭКОНОМИЧЕСКОГО РАЗВИТИЯ. "Застой". Л.И. Брежнев. Кризис советской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Внешняя политика СССР в 1945 - 1980-е гг. Холодная война. ДОСТИЖЕНИЕ ВОЕННО-СТРАТЕГИЧЕСКОГО ПАРИТЕТА. Разрядка. АФГАНСКАЯ ВОЙНА.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Культура советского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Современная Россия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РОДНОЙ КРАЙ (В XX ВВ.)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истории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этапы и ключевые события истории России и мира с древности до наших дней; выдающихся деятелей отечественной и всеобщей истории;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важнейшие достижения культуры и системы ценностей, сформировавшиеся в ходе исторического развития;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изученные виды исторических источников;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показывать на исторической карте территории расселения народов, границы государств, города, места значительных исторических событий;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понимания исторических причин и исторического значения событий и явлений современной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высказывания собственных суждений об историческом наследии народов России и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объяснения исторически сложившихся норм социального поведения;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w:t>
      </w:r>
      <w:r w:rsidR="004B0765" w:rsidRPr="001616D8">
        <w:rPr>
          <w:rFonts w:ascii="Times New Roman" w:hAnsi="Times New Roman" w:cs="Times New Roman"/>
          <w:b/>
          <w:sz w:val="24"/>
          <w:szCs w:val="24"/>
        </w:rPr>
        <w:t>7</w:t>
      </w:r>
      <w:r w:rsidRPr="001616D8">
        <w:rPr>
          <w:rFonts w:ascii="Times New Roman" w:hAnsi="Times New Roman" w:cs="Times New Roman"/>
          <w:b/>
          <w:sz w:val="24"/>
          <w:szCs w:val="24"/>
        </w:rPr>
        <w:t>. Стандарт основного общего образования по обществознанию (включая экономику и право)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обществознания (включая экономику и право)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Человек и общество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Биологическое и социальное в человеке. Деятельность человека и ее основные формы (труд, игра, учение). Мышление и речь. ПОЗНАНИЕ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Личность. СОЦИАЛИЗАЦИЯ ИНДИВИДА. Особенности подросткового возраста. САМОПОЗНАНИЕ.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Человек и его ближайшее окружение. Межличностные отношения. Общение. Межличностные конфликты, их конструктивное разрешение.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ФОРМАЛЬНЫЕ И НЕФОРМАЛЬНЫЕ ГРУППЫ. СОЦИАЛЬНЫЙ СТАТУС. СОЦИАЛЬНАЯ МОБИЛЬНОСТЬ.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Социальная ответственность.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Основные сферы жизни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Наука в жизни современного общества. ВОЗРАСТАНИЕ РОЛИ НАУЧНЫХ ИССЛЕДОВАНИЙ В СОВРЕМЕННОМ МИРЕ.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Религия, религиозные организации и объединения, их роль в жизни современного общества. Свобода совести.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Экономические цели и функции государства. МЕЖДУНАРОДНАЯ ТОРГОВЛЯ. ОБМЕННЫЕ КУРСЫ ВАЛЮТ.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Социальная сфера. Семья как малая группа. БРАК И РАЗВОД, НЕПОЛНАЯ СЕМЬЯ. Отношения между поколениями.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Социальная значимость здорового образа жизни. СОЦИАЛЬНОЕ СТРАХОВАНИЕ.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Отклоняющееся поведение. Опасность наркомании и алкоголизма для человека и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Выборы, референдум. Политические партии и движения, их роль в общественной жизни. ВЛИЯНИЕ СРЕДСТВ МАССОВОЙ ИНФОРМАЦИИ НА ПОЛИТИЧЕСКУЮ ЖИЗНЬ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Конституция Российской Федерации. Основы конституционного строя Российской Федерации.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Опыт познавательной и практической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решение познавательных и практических задач, отражающих типичные жизненные ситуации;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формулирование собственных оценочных суждений о современном обществе на основе сопоставления фактов и их интерпретации;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оценка собственных действий и действий других людей с точки зрения нравственности, права и экономической рациональности;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конструктивное разрешение конфликтных ситуаций в моделируемых учебных задачах и в реальной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совместная деятельность в ученических социальных проектах в школе, микрорайоне, населенном пункте.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обществознания (включая экономику и право)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социальные свойства человека, его взаимодействие с другими людьми;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сущность общества как формы совместной деятельности людей;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характерные черты и признаки основных сфер жизни общества;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содержание и значение социальных норм, регулирующих общественные отношения;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сравнивать социальные объекты, суждения об обществе и человеке, выявлять их общие черты и различия;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оценивать поведение людей с точки зрения социальных норм, экономической рациональности;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самостоятельно составлять простейшие виды правовых документов (заявления, доверенности и т.п.);</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полноценного выполнения типичных для подростка социальных ролей;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общей ориентации в актуальных общественных событиях и процессах;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нравственной и правовой оценки конкретных поступков людей;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реализации и защиты прав человека и гражданина, осознанного выполнения гражданских обязанностей;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первичного анализа и использования социальной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сознательного неприятия антиобщественного поведения.</w:t>
      </w:r>
    </w:p>
    <w:p w:rsidR="00554D67" w:rsidRPr="001616D8" w:rsidRDefault="00554D67" w:rsidP="001616D8">
      <w:pPr>
        <w:jc w:val="both"/>
        <w:rPr>
          <w:rFonts w:ascii="Times New Roman" w:hAnsi="Times New Roman" w:cs="Times New Roman"/>
          <w:color w:val="auto"/>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w:t>
      </w:r>
      <w:r w:rsidR="004B0765" w:rsidRPr="001616D8">
        <w:rPr>
          <w:rFonts w:ascii="Times New Roman" w:hAnsi="Times New Roman" w:cs="Times New Roman"/>
          <w:b/>
          <w:sz w:val="24"/>
          <w:szCs w:val="24"/>
        </w:rPr>
        <w:t>8</w:t>
      </w:r>
      <w:r w:rsidRPr="001616D8">
        <w:rPr>
          <w:rFonts w:ascii="Times New Roman" w:hAnsi="Times New Roman" w:cs="Times New Roman"/>
          <w:b/>
          <w:sz w:val="24"/>
          <w:szCs w:val="24"/>
        </w:rPr>
        <w:t>. Стандарт основного общего образования по физике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физики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Физика и физические методы изучения природы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Механические явления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Простые механизмы. Коэффициент полезного действия.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Давление. Атмосферное давление. Закон Паскаля. ГИДРАВЛИЧЕСКИЕ МАШИНЫ. Закон Архимеда. УСЛОВИЕ ПЛАВАНИЯ ТЕЛ.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Механические колебания. ПЕРИОД, ЧАСТОТА, АМПЛИТУДА КОЛЕБАНИЙ. Механические волны. ДЛИНА ВОЛНЫ. Звук. ГРОМКОСТЬ ЗВУКА И ВЫСОТА ТОНА.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Объяснение устройства и принципа действия физических приборов и технических объектов: весов, динамометра, барометра, ПРОСТЫХ МЕХАНИЗМОВ.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Тепловые явления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Измерение физических величин: температуры, количества теплоты, удельной теплоемкости, УДЕЛЬНОЙ ТЕПЛОТЫ ПЛАВЛЕНИЯ ЛЬДА, влажности воздуха.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Практическое применение физических знаний для учета теплопроводности и теплоемкости различных веществ в повседневной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Электромагнитные явления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КОЛЕБАТЕЛЬНЫЙ КОНТУР. ЭЛЕКТРОМАГНИТНЫЕ КОЛЕБАНИЯ. ЭЛЕКТРОМАГНИТНЫЕ ВОЛНЫ. ПРИНЦИПЫ РАДИОСВЯЗИ И ТЕЛЕВИДЕНИЯ.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Квантовые явления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Радиоактивность. Альфа-, бета- и гамма-излучения. ПЕРИОД ПОЛУРАСПАДА.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Опыты Резерфорда. Планетарная модель атома. ОПТИЧЕСКИЕ СПЕКТРЫ. ПОГЛОЩЕНИЕ И ИСПУСКАНИЕ СВЕТА АТОМАМИ.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и описание ОПТИЧЕСКИХ СПЕКТРОВ РАЗЛИЧНЫХ ВЕЩЕСТВ, их объяснение НА ОСНОВЕ ПРЕДСТАВЛЕНИЙ О СТРОЕНИИ АТОМА.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физики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w:t>
      </w:r>
      <w:r w:rsidRPr="001616D8">
        <w:rPr>
          <w:rFonts w:ascii="Times New Roman" w:hAnsi="Times New Roman" w:cs="Times New Roman"/>
          <w:sz w:val="24"/>
          <w:szCs w:val="24"/>
        </w:rPr>
        <w:lastRenderedPageBreak/>
        <w:t>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выражать результаты измерений и расчетов в единицах Международной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приводить примеры практического использования физических знаний о механических, тепловых, электромагнитных и квантовых явлениях;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решать задачи на применение изученных физических законов;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обеспечения безопасности в процессе использования транспортных средств, электробытовых приборов, электронной техники;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контроля за исправностью электропроводки, водопровода, сантехники и газовых приборов в квартире;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рационального применения простых механизмов;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оценки безопасности радиационного фона.</w:t>
      </w:r>
    </w:p>
    <w:p w:rsidR="00554D67" w:rsidRPr="001616D8" w:rsidRDefault="00554D67" w:rsidP="001616D8">
      <w:pPr>
        <w:jc w:val="both"/>
        <w:rPr>
          <w:rFonts w:ascii="Times New Roman" w:hAnsi="Times New Roman" w:cs="Times New Roman"/>
          <w:color w:val="auto"/>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w:t>
      </w:r>
      <w:r w:rsidR="004B0765" w:rsidRPr="001616D8">
        <w:rPr>
          <w:rFonts w:ascii="Times New Roman" w:hAnsi="Times New Roman" w:cs="Times New Roman"/>
          <w:b/>
          <w:sz w:val="24"/>
          <w:szCs w:val="24"/>
        </w:rPr>
        <w:t>9</w:t>
      </w:r>
      <w:r w:rsidRPr="001616D8">
        <w:rPr>
          <w:rFonts w:ascii="Times New Roman" w:hAnsi="Times New Roman" w:cs="Times New Roman"/>
          <w:b/>
          <w:sz w:val="24"/>
          <w:szCs w:val="24"/>
        </w:rPr>
        <w:t>. Стандарт основного общего образования по химии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химии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важнейших знаний об основных понятиях и законах химии, химической символике;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отношения к химии как к одному из фундаментальных компонентов естествознания и элементу общечеловеческой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Методы познания веществ и химических явлений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Химия как часть естествознания. Химия - наука о веществах, их строении, свойствах и превращениях.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описание, измерение, эксперимент, МОДЕЛИРОВАНИЕ. ПОНЯТИЕ О ХИМИЧЕСКОМ АНАЛИЗЕ И СИНТЕЗЕ.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Экспериментальное изучение химических свойств неорганических и органических веществ.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Вещество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Атомы и молекулы. Химический элемент. ЯЗЫК ХИМИИ. Знаки химических элементов, химические формулы. Закон постоянства состава.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Относительные атомная и молекулярная массы. АТОМНАЯ ЕДИНИЦА МАССЫ. Количество вещества, моль. Молярная масса. Молярный объем.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Чистые вещества и смеси веществ. Природные смеси: ВОЗДУХ, ПРИРОДНЫЙ ГАЗ, НЕФТЬ, ПРИРОДНЫЕ ВОДЫ.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Качественный и количественный состав вещества. Простые и сложные вещества. Основные классы неорганических веществ.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Периодический закон и Периодическая система химических элементов Д.И. Менделеева. Группы и периоды Периодической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Химическая реакция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Химическая реакция. Условия и признаки химических реакций. Сохранение массы веществ при химических реакциях.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Окислительно-восстановительные реакции. Окислитель и восстановитель.</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Элементарные основы неорганической химии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Свойства простых веществ (металлов и неметаллов), оксидов, оснований, кислот, солей.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Водород. Водородные соединения неметаллов. Кислород. Озон. Вода.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Галогены. Галогеноводородные кислоты и их соли.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Сера. Оксиды серы. Серная, СЕРНИСТАЯ И СЕРОВОДОРОДНАЯ кислоты и их соли.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Азот. Аммиак. Соли аммония. Оксиды азота. Азотная кислота и ее соли.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Фосфор. Оксид фосфора. Ортофосфорная кислота и ее соли.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Углерод. Алмаз, графит. Угарный и углекислый газы. Угольная кислота и ее соли.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Кремний. Оксид кремния. Кремниевая кислота. СИЛИКАТЫ.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Щелочные и щелочно-земельные металлы и их соединения.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Алюминий. АМФОТЕРНОСТЬ ОКСИДА И ГИДРОКСИДА.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Железо. Оксиды, ГИДРОКСИДЫ И СОЛИ железа.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lastRenderedPageBreak/>
        <w:t>Первоначальные представления об органических веществах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Первоначальные сведения о строении органических веществ.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Углеводороды: метан, этан, этилен.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Биологически важные вещества: жиры, углеводы, белки.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ПРЕДСТАВЛЕНИЯ О ПОЛИМЕРАХ НА ПРИМЕРЕ ПОЛИЭТИЛЕНА.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Экспериментальные основы химии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Правила работы в школьной лаборатории. Лабораторная посуда и оборудование. Правила безопасности.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Разделение смесей. Очистка веществ. Фильтрование.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Взвешивание. Приготовление растворов. Получение кристаллов солей. Проведение химических реакций в растворах.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НАГРЕВАТЕЛЬНЫЕ УСТРОЙСТВА. ПРОВЕДЕНИЕ ХИМИЧЕСКИХ РЕАКЦИЙ ПРИ НАГРЕВАНИИ.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Методы анализа веществ. Качественные реакции на газообразные вещества и ионы в растворе. Определение характера среды. Индикаторы.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Получение газообразных веществ.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Химия и жизнь</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Человек в мире веществ, материалов и химических реакций.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ХИМИЯ И ЗДОРОВЬЕ. ЛЕКАРСТВЕННЫЕ ПРЕПАРАТЫ; ПРОБЛЕМЫ, СВЯЗАННЫЕ С ИХ ПРИМЕНЕНИЕМ.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ХИМИЯ И ПИЩА. КАЛОРИЙНОСТЬ ЖИРОВ, БЕЛКОВ И УГЛЕВОДОВ. КОНСЕРВАНТЫ ПИЩЕВЫХ ПРОДУКТОВ (ПОВАРЕННАЯ СОЛЬ, УКСУСНАЯ КИСЛОТА).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ХИМИЧЕСКИЕ ВЕЩЕСТВА КАК СТРОИТЕЛЬНЫЕ И ПОДЕЛОЧНЫЕ МАТЕРИАЛЫ (МЕЛ, МРАМОР, ИЗВЕСТНЯК, СТЕКЛО, ЦЕМЕНТ).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ПРИРОДНЫЕ ИСТОЧНИКИ УГЛЕВОДОРОДОВ. НЕФТЬ И ПРИРОДНЫЙ ГАЗ, ИХ ПРИМЕНЕНИЕ.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Химическое загрязнение окружающей среды и его последствия.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химии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химическую символику: знаки химических элементов, формулы химических веществ и уравнения химических реакций;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законы химии: сохранения массы веществ, постоянства состава, периодический закон;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называть: химические элементы, соединения изученных классов;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обращаться с химической посудой и лабораторным оборудованием;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распознавать опытным путем: кислород, водород, углекислый газ, аммиак; растворы кислот и щелочей, хлорид-, сульфат-, карбонат-ионы;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безопасного обращения с веществами и материалами;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экологически грамотного поведения в окружающей среде;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оценки влияния химического загрязнения окружающей среды на организм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критической оценки информации о веществах, используемых в быту;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приготовления растворов заданной концентрации.</w:t>
      </w:r>
    </w:p>
    <w:p w:rsidR="00554D67" w:rsidRPr="001616D8" w:rsidRDefault="00554D67" w:rsidP="001616D8">
      <w:pPr>
        <w:jc w:val="both"/>
        <w:rPr>
          <w:rFonts w:ascii="Times New Roman" w:hAnsi="Times New Roman" w:cs="Times New Roman"/>
          <w:color w:val="auto"/>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w:t>
      </w:r>
      <w:r w:rsidR="004B0765" w:rsidRPr="001616D8">
        <w:rPr>
          <w:rFonts w:ascii="Times New Roman" w:hAnsi="Times New Roman" w:cs="Times New Roman"/>
          <w:b/>
          <w:sz w:val="24"/>
          <w:szCs w:val="24"/>
        </w:rPr>
        <w:t>0</w:t>
      </w:r>
      <w:r w:rsidRPr="001616D8">
        <w:rPr>
          <w:rFonts w:ascii="Times New Roman" w:hAnsi="Times New Roman" w:cs="Times New Roman"/>
          <w:b/>
          <w:sz w:val="24"/>
          <w:szCs w:val="24"/>
        </w:rPr>
        <w:t>. Стандарт основного общего образования по биологии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w:t>
      </w:r>
      <w:r w:rsidRPr="001616D8">
        <w:rPr>
          <w:rFonts w:ascii="Times New Roman" w:hAnsi="Times New Roman" w:cs="Times New Roman"/>
          <w:sz w:val="24"/>
          <w:szCs w:val="24"/>
        </w:rPr>
        <w:lastRenderedPageBreak/>
        <w:t>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Биология как наука. Методы биологии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Признаки живых организмов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Система, многообразие и эволюция живой природы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Учение об эволюции органического мира. Ч. Дарвин - основоположник учения об эволюции. ДВИЖУЩИЕ СИЛЫ И РЕЗУЛЬТАТЫ ЭВОЛЮЦИИ. Усложнение растений и </w:t>
      </w:r>
      <w:r w:rsidRPr="001616D8">
        <w:rPr>
          <w:rFonts w:ascii="Times New Roman" w:hAnsi="Times New Roman" w:cs="Times New Roman"/>
          <w:sz w:val="24"/>
          <w:szCs w:val="24"/>
        </w:rPr>
        <w:lastRenderedPageBreak/>
        <w:t>животных в процессе эволюции. Биологическое разнообразие как основа устойчивости биосферы и как результат эволюции.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Человек и его здоровье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МЕСТО И РОЛЬ ЧЕЛОВЕКА В СИСТЕМЕ ОРГАНИЧЕСКОГО МИРА, его сходство с животными и отличие от них.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Строение и процессы жизнедеятельности организма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Обмен веществ и превращения энергии. Витамины. ПРОЯВЛЕНИЕ АВИТАМИНОЗОВ И МЕРЫ ИХ ПРЕДУПРЕЖДЕНИЯ.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Выделение. Мочеполовая система. Мочеполовые инфекции, меры их предупреждения для сохранения здоровья.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Органы чувств, их роль в жизни человека. Нарушения зрения и слуха, их профилактика.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w:t>
      </w:r>
      <w:r w:rsidRPr="001616D8">
        <w:rPr>
          <w:rFonts w:ascii="Times New Roman" w:hAnsi="Times New Roman" w:cs="Times New Roman"/>
          <w:sz w:val="24"/>
          <w:szCs w:val="24"/>
        </w:rPr>
        <w:lastRenderedPageBreak/>
        <w:t>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Взаимосвязи организмов и окружающей среды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биологии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w:t>
      </w:r>
      <w:r w:rsidRPr="001616D8">
        <w:rPr>
          <w:rFonts w:ascii="Times New Roman" w:hAnsi="Times New Roman" w:cs="Times New Roman"/>
          <w:sz w:val="24"/>
          <w:szCs w:val="24"/>
        </w:rPr>
        <w:lastRenderedPageBreak/>
        <w:t>изменчивость, регуляция жизнедеятельности организма, раздражимость, круговорот веществ и превращения энергии в экосистемах;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особенности организма человека, его строения, жизнедеятельности, высшей нервной деятельности и поведения;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выявлять изменчивость организмов, приспособления организмов к среде обитания, типы взаимодействия разных видов в экосистеме;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принадлежность биологических объектов к определенной систематической группе (классификация);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рациональной организации труда и отдыха, соблюдения правил поведения в окружающей среде;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выращивания и размножения культурных растений и домашних животных, ухода за ними;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проведения наблюдений за состоянием собственного организма.</w:t>
      </w: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w:t>
      </w:r>
      <w:r w:rsidR="004B0765" w:rsidRPr="001616D8">
        <w:rPr>
          <w:rFonts w:ascii="Times New Roman" w:hAnsi="Times New Roman" w:cs="Times New Roman"/>
          <w:b/>
          <w:sz w:val="24"/>
          <w:szCs w:val="24"/>
        </w:rPr>
        <w:t>1</w:t>
      </w:r>
      <w:r w:rsidRPr="001616D8">
        <w:rPr>
          <w:rFonts w:ascii="Times New Roman" w:hAnsi="Times New Roman" w:cs="Times New Roman"/>
          <w:b/>
          <w:sz w:val="24"/>
          <w:szCs w:val="24"/>
        </w:rPr>
        <w:t>. Стандарт основного общего образования по географии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географии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Источники географической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Ориентирование по карте; чтение карт, космических и аэрофотоснимков, статистических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Природа Земли и человек</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w:t>
      </w:r>
      <w:r w:rsidRPr="001616D8">
        <w:rPr>
          <w:rFonts w:ascii="Times New Roman" w:hAnsi="Times New Roman" w:cs="Times New Roman"/>
          <w:sz w:val="24"/>
          <w:szCs w:val="24"/>
        </w:rPr>
        <w:lastRenderedPageBreak/>
        <w:t>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свойств минералов, горных пород, полезных ископаемых. Наблюдение за объектами литосферы, описание на местности и по карте.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Почвенный покров. Почва как особое природное образование. Плодородие - важнейшее свойство почвы. Условия образования почв разных типов.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Наблюдение за изменением почвенного покрова. Описание почв на местности и по карте.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Материки, океаны, народы и страны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Сравнение географических особенностей природных и природно-хозяйственных комплексов разных материков и океанов.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Определение и сравнение различий в численности, плотности и динамике населения разных регионов и стран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Природопользование и геоэкология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ВЗАИМОДЕЙСТВИЕ ЧЕЛОВЕЧЕСТВА И ПРИРОДЫ В ПРОШЛОМ И НАСТОЯЩЕМ.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География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Анализ карт административно-территориального и политико-административного деления страны.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географии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выделять, описывать и объяснять существенные признаки географических объектов и явлений;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w:t>
      </w:r>
      <w:r w:rsidRPr="001616D8">
        <w:rPr>
          <w:rFonts w:ascii="Times New Roman" w:hAnsi="Times New Roman" w:cs="Times New Roman"/>
          <w:sz w:val="24"/>
          <w:szCs w:val="24"/>
        </w:rPr>
        <w:lastRenderedPageBreak/>
        <w:t>природными и человеческими ресурсами, хозяйственного потенциала, экологических проблем;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ориентирования на местности и проведения съемок ее участков; определения поясного времени; чтения карт различного содержания;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9C158D" w:rsidRPr="001616D8" w:rsidRDefault="009C158D" w:rsidP="001616D8">
      <w:pPr>
        <w:pStyle w:val="ConsPlusNormal"/>
        <w:widowControl/>
        <w:ind w:firstLine="540"/>
        <w:jc w:val="both"/>
        <w:rPr>
          <w:rFonts w:ascii="Times New Roman" w:hAnsi="Times New Roman" w:cs="Times New Roman"/>
          <w:sz w:val="24"/>
          <w:szCs w:val="24"/>
        </w:rPr>
      </w:pPr>
    </w:p>
    <w:p w:rsidR="009C158D" w:rsidRPr="001616D8" w:rsidRDefault="009C158D"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3.12. Стандарт основного общего образования по музыке</w:t>
      </w:r>
    </w:p>
    <w:p w:rsidR="009C158D" w:rsidRPr="001616D8" w:rsidRDefault="009C158D"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устойчивого интереса к искусству, художественным традициям своего народа и достижениям мировой культуры.</w:t>
      </w:r>
    </w:p>
    <w:p w:rsidR="00554D67" w:rsidRPr="001616D8" w:rsidRDefault="00554D67" w:rsidP="001616D8">
      <w:pPr>
        <w:pStyle w:val="ConsPlusNormal"/>
        <w:widowControl/>
        <w:ind w:firstLine="540"/>
        <w:jc w:val="both"/>
        <w:rPr>
          <w:rFonts w:ascii="Times New Roman" w:hAnsi="Times New Roman" w:cs="Times New Roman"/>
          <w:b/>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музыки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музыкальной культуры как неотъемлемой части духовной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8A3E3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r w:rsidR="008A3E30">
        <w:rPr>
          <w:rFonts w:ascii="Times New Roman" w:hAnsi="Times New Roman" w:cs="Times New Roman"/>
          <w:sz w:val="24"/>
          <w:szCs w:val="24"/>
        </w:rPr>
        <w:t xml:space="preserve"> </w:t>
      </w: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8A3E30">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Основы музыкальной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Народно-песенные истоки русской профессиональной музыки. Способы обращения композиторов к народной музыке.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Развитие жанров светской музыки: камерная инструментальная (ПРЕЛЮДИЯ, НОКТЮРН И ДР.) и вокальная музыка (романс); концерт; симфония; опера, балет.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Духовная музыка русских композиторов: хоровой концерт; ВСЕНОЩНАЯ, ЛИТУРГИЯ.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Западноевропейская музыка эпохи Барокко. Знакомство с творчеством И.С. Баха на примере жанров прелюдии, фуги, МЕССЫ.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Джаз (Л. АРМСТРОНГ, Д. ЭЛЛИНГТОН, К. БЕЙСИ, Л. УТЕСОВ). Спиричуэл, блюз (Э. ФИЦДЖЕРАЛЬД). Симфоджаз (Дж. Гершвин).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Творчество отечественных композиторов-песенников, ставшее "музыкальным символом" своего времени (И.О. ДУНАЕВСКИЙ, А.В. АЛЕКСАНДРОВ).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6"/>
        <w:rPr>
          <w:rFonts w:ascii="Times New Roman" w:hAnsi="Times New Roman" w:cs="Times New Roman"/>
          <w:sz w:val="24"/>
          <w:szCs w:val="24"/>
        </w:rPr>
      </w:pPr>
      <w:r w:rsidRPr="001616D8">
        <w:rPr>
          <w:rFonts w:ascii="Times New Roman" w:hAnsi="Times New Roman" w:cs="Times New Roman"/>
          <w:sz w:val="24"/>
          <w:szCs w:val="24"/>
        </w:rPr>
        <w:t>Музыка в формировании духовной культуры личности &lt;*&gt;</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&lt;*&gt;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Своеобразие видения картины мира в национальных музыкальных культурах Запада и Востока.</w:t>
      </w:r>
    </w:p>
    <w:p w:rsidR="00554D67" w:rsidRPr="001616D8" w:rsidRDefault="00554D67" w:rsidP="008A3E30">
      <w:pPr>
        <w:pStyle w:val="ConsPlusNormal"/>
        <w:widowControl/>
        <w:ind w:firstLine="0"/>
        <w:jc w:val="both"/>
        <w:outlineLvl w:val="6"/>
        <w:rPr>
          <w:rFonts w:ascii="Times New Roman" w:hAnsi="Times New Roman" w:cs="Times New Roman"/>
          <w:sz w:val="24"/>
          <w:szCs w:val="24"/>
        </w:rPr>
      </w:pPr>
      <w:r w:rsidRPr="001616D8">
        <w:rPr>
          <w:rFonts w:ascii="Times New Roman" w:hAnsi="Times New Roman" w:cs="Times New Roman"/>
          <w:sz w:val="24"/>
          <w:szCs w:val="24"/>
        </w:rPr>
        <w:t>Опыт музыкально-творческой деятельности</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Обогащение творческого опыта в разных видах музыкальной деятельности.</w:t>
      </w:r>
      <w:r w:rsidR="008A3E30">
        <w:rPr>
          <w:rFonts w:ascii="Times New Roman" w:hAnsi="Times New Roman" w:cs="Times New Roman"/>
          <w:sz w:val="24"/>
          <w:szCs w:val="24"/>
        </w:rPr>
        <w:t xml:space="preserve"> </w:t>
      </w:r>
      <w:r w:rsidRPr="001616D8">
        <w:rPr>
          <w:rFonts w:ascii="Times New Roman" w:hAnsi="Times New Roman" w:cs="Times New Roman"/>
          <w:sz w:val="24"/>
          <w:szCs w:val="24"/>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w:t>
      </w:r>
      <w:r w:rsidRPr="001616D8">
        <w:rPr>
          <w:rFonts w:ascii="Times New Roman" w:hAnsi="Times New Roman" w:cs="Times New Roman"/>
          <w:sz w:val="24"/>
          <w:szCs w:val="24"/>
        </w:rPr>
        <w:lastRenderedPageBreak/>
        <w:t>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музыки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специфику музыки как вида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возможности музыкального искусства в отражении вечных проблем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жанры народной и профессиональной музыки;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многообразие музыкальных образов и способов их развития;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формы музыки;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характерные черты и образцы творчества крупнейших русских и зарубежных композиторов;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виды оркестров, названия наиболее известных инструментов;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имена выдающихся композиторов и музыкантов-исполнителей;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эмоционально-образно воспринимать и характеризовать музыкальные произведения;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выразительно исполнять соло: несколько народных песен, песен композиторов-классиков и современных композиторов (по выбору учащихся);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сравнивать интерпретацию одной и той же художественной идеи, сюжета в творчестве различных композиторов;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различать звучание отдельных музыкальных инструментов, виды хора и оркестра;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устанавливать взаимосвязи между разными видами искусства на уровне общности идей, тем, художественных образов;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слушания музыкальных произведений разнообразных стилей, жанров и форм;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размышления о музыке и ее анализа, выражения собственной позиции относительно прослушанной музыки;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jc w:val="both"/>
        <w:rPr>
          <w:rFonts w:ascii="Times New Roman" w:hAnsi="Times New Roman" w:cs="Times New Roman"/>
          <w:color w:val="auto"/>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искусства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эмоционально-ценностного отношения к миру, явлениям жизни и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практическими умениями и навыками художественно-творческой деятельности;</w:t>
      </w:r>
    </w:p>
    <w:p w:rsidR="00554D67" w:rsidRPr="001616D8" w:rsidRDefault="00554D67" w:rsidP="001616D8">
      <w:pPr>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формирование устойчивого интереса к искусству, художественным традициям своего народа и достижениям мировой культуры</w:t>
      </w:r>
    </w:p>
    <w:p w:rsidR="00A958EF" w:rsidRPr="001616D8" w:rsidRDefault="00A958EF" w:rsidP="001616D8">
      <w:pPr>
        <w:jc w:val="both"/>
        <w:rPr>
          <w:rFonts w:ascii="Times New Roman" w:hAnsi="Times New Roman" w:cs="Times New Roman"/>
          <w:color w:val="auto"/>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w:t>
      </w:r>
      <w:r w:rsidR="004B0765" w:rsidRPr="001616D8">
        <w:rPr>
          <w:rFonts w:ascii="Times New Roman" w:hAnsi="Times New Roman" w:cs="Times New Roman"/>
          <w:b/>
          <w:sz w:val="24"/>
          <w:szCs w:val="24"/>
        </w:rPr>
        <w:t>3</w:t>
      </w:r>
      <w:r w:rsidRPr="001616D8">
        <w:rPr>
          <w:rFonts w:ascii="Times New Roman" w:hAnsi="Times New Roman" w:cs="Times New Roman"/>
          <w:b/>
          <w:sz w:val="24"/>
          <w:szCs w:val="24"/>
        </w:rPr>
        <w:t>. Стандарт основного общего образования по изобразительному искусству</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изобразительного искусства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культуры восприятия произведений изобразительного, декоративно-прикладного искусства, архитектуры и дизайна;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устойчивого интереса к изобразительному искусству, способности воспринимать его исторические и национальные особенности.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8A3E3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r w:rsidR="008A3E30">
        <w:rPr>
          <w:rFonts w:ascii="Times New Roman" w:hAnsi="Times New Roman" w:cs="Times New Roman"/>
          <w:sz w:val="24"/>
          <w:szCs w:val="24"/>
        </w:rPr>
        <w:t xml:space="preserve"> </w:t>
      </w: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6"/>
        <w:rPr>
          <w:rFonts w:ascii="Times New Roman" w:hAnsi="Times New Roman" w:cs="Times New Roman"/>
          <w:sz w:val="24"/>
          <w:szCs w:val="24"/>
        </w:rPr>
      </w:pPr>
      <w:r w:rsidRPr="001616D8">
        <w:rPr>
          <w:rFonts w:ascii="Times New Roman" w:hAnsi="Times New Roman" w:cs="Times New Roman"/>
          <w:sz w:val="24"/>
          <w:szCs w:val="24"/>
        </w:rPr>
        <w:lastRenderedPageBreak/>
        <w:t>Основы эстетического восприятия и изобразительной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Художественные материалы и возможности их использования.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sidRPr="001616D8">
        <w:rPr>
          <w:rFonts w:ascii="Times New Roman" w:hAnsi="Times New Roman" w:cs="Times New Roman"/>
          <w:sz w:val="24"/>
          <w:szCs w:val="24"/>
        </w:rPr>
        <w:lastRenderedPageBreak/>
        <w:t>А. ДЮРЕР, Рембрандт ван Рейн, Ф. ГОЙЯ, К. Моне, П. СЕЗАНН, Ван Гог, О. Роден, П. Пикассо, Ш.Э. ЛЕ КОРБЮЗЬЕ).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Компьютерная графика и ее использование в полиграфии, дизайне, архитектурных проектах.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Общность и специфика восприятия художественного образа в разных видах искусства. Художник-творец-гражданин - выразитель ценностей эпохи.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6"/>
        <w:rPr>
          <w:rFonts w:ascii="Times New Roman" w:hAnsi="Times New Roman" w:cs="Times New Roman"/>
          <w:sz w:val="24"/>
          <w:szCs w:val="24"/>
        </w:rPr>
      </w:pPr>
      <w:r w:rsidRPr="001616D8">
        <w:rPr>
          <w:rFonts w:ascii="Times New Roman" w:hAnsi="Times New Roman" w:cs="Times New Roman"/>
          <w:sz w:val="24"/>
          <w:szCs w:val="24"/>
        </w:rPr>
        <w:t>Опыт художественно-творческой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w:t>
      </w:r>
      <w:r w:rsidRPr="001616D8">
        <w:rPr>
          <w:rFonts w:ascii="Times New Roman" w:hAnsi="Times New Roman" w:cs="Times New Roman"/>
          <w:sz w:val="24"/>
          <w:szCs w:val="24"/>
        </w:rPr>
        <w:lastRenderedPageBreak/>
        <w:t>Построение пространства (линейная и воздушная перспектива, плановость). Композиция на плоскости и в пространстве.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изобразительного искусства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виды и жанры изобразительных (пластических) искусств;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основы изобразительной грамоты (цвет, тон, колорит, пропорции, светотень, перспектива, пространство, объем, ритм, композиция);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выдающихся представителей русского и зарубежного искусства и их основные произведения;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наиболее крупные художественные музеи России и мира;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значение изобразительного искусства в художественной культуре и его роль и в синтетических видах творчества;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ориентироваться в основных явлениях русского и мирового искусства, узнавать изученные произведения;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восприятия и оценки произведений искусства;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554D67" w:rsidRPr="001616D8" w:rsidRDefault="00554D67" w:rsidP="001616D8">
      <w:pPr>
        <w:jc w:val="both"/>
        <w:rPr>
          <w:rFonts w:ascii="Times New Roman" w:hAnsi="Times New Roman" w:cs="Times New Roman"/>
          <w:color w:val="auto"/>
        </w:rPr>
      </w:pPr>
    </w:p>
    <w:p w:rsidR="00A958EF" w:rsidRPr="001616D8" w:rsidRDefault="00A958EF"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lastRenderedPageBreak/>
        <w:t>3.1</w:t>
      </w:r>
      <w:r w:rsidR="009071B9" w:rsidRPr="001616D8">
        <w:rPr>
          <w:rFonts w:ascii="Times New Roman" w:hAnsi="Times New Roman" w:cs="Times New Roman"/>
          <w:b/>
          <w:sz w:val="24"/>
          <w:szCs w:val="24"/>
        </w:rPr>
        <w:t>4</w:t>
      </w:r>
      <w:r w:rsidRPr="001616D8">
        <w:rPr>
          <w:rFonts w:ascii="Times New Roman" w:hAnsi="Times New Roman" w:cs="Times New Roman"/>
          <w:b/>
          <w:sz w:val="24"/>
          <w:szCs w:val="24"/>
        </w:rPr>
        <w:t xml:space="preserve">. Стандарт основного общего образования по </w:t>
      </w:r>
      <w:r w:rsidR="004B0765" w:rsidRPr="001616D8">
        <w:rPr>
          <w:rFonts w:ascii="Times New Roman" w:hAnsi="Times New Roman" w:cs="Times New Roman"/>
          <w:b/>
          <w:sz w:val="24"/>
          <w:szCs w:val="24"/>
        </w:rPr>
        <w:t>основам безопасности жизнедеятельности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основ безопасности жизнедеятельности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здоровом образе жизни; опасных и чрезвычайных ситуациях и основах безопасного поведения при их возникновении;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чувства ответственности за личную безопасность, ценностного отношения к своему здоровью и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4B0765" w:rsidRPr="001616D8" w:rsidRDefault="004B0765" w:rsidP="001616D8">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4B0765" w:rsidRPr="001616D8" w:rsidRDefault="004B0765"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4B0765" w:rsidRPr="001616D8" w:rsidRDefault="004B0765"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Обеспечение личной безопасности в повседневной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Здоровый образ жизни. Факторы, укрепляющие и разрушающие здоровье. Вредные привычки и их профилактика.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Пожар. Возможные причины пожара. Меры пожарной безопасности. Правила поведения на пожаре. Использование средств пожаротушения.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Опасные ситуации и правила поведения на воде. Оказание помощи утопающему.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Основные правила пользования бытовыми приборами и инструментами, средствами бытовой химии, персональными компьютерами и др.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Использование индивидуальных средств защиты: домашней медицинской аптечки, ватно-марлевой повязки, респиратора, противогаза.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Ситуации криминогенного характера, меры предосторожности и правила поведения. Элементарные способы самозащиты.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Опасные ситуации и меры предосторожности в местах большого скопления людей (в толпе, местах проведения массовых мероприятий, на стадионах).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Меры предосторожности при угрозе совершения террористического акта. Поведение при похищении или захвате в качестве заложника.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Оказание первой медицинской помощи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Первая медицинская помощь при отравлениях, ожогах, обморожениях, ушибах, кровотечениях.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Основы безопасного поведения в чрезвычайных ситуациях</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Чрезвычайные ситуации природного характера и поведение в случае их возникновения.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Чрезвычайные ситуации техногенного характера и поведение в случае их возникновения.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Действия населения по сигналу "Внимание всем!" и сопровождающей речевой информации.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Средства коллективной защиты и правила пользования ими. Эвакуация населения.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основ безопасности жизнедеятельности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основы здорового образа жизни; факторы, укрепляющие и разрушающие здоровье; вредные привычки и их профилактику;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правила безопасного поведения в чрезвычайных ситуациях социального, природного и техногенного характера;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правила безопасности дорожного движения (в части, касающейся пешеходов, пассажиров транспортных средств и велосипедистов);</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(абзац введен Приказом Минобрнауки России от 19.10.2009 N 427)</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действовать при возникновении пожара в жилище и использовать подручные средства для ликвидации очагов возгорания;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соблюдать правила поведения на воде, оказывать помощь утопающему;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оказывать первую медицинскую помощь при ожогах, обморожениях, ушибах, кровотечениях;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вести себя в криминогенных ситуациях и в местах большого скопления людей;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соблюдать правила безопасности дорожного движения (в части, касающейся пешеходов, пассажиров транспортных средств и велосипедистов);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адекватно оценивать ситуацию на проезжей части и тротуаре с точки зрения пешехода и (или) велосипедиста;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полученные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обеспечения личной безопасности на улицах и дорогах;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соблюдения мер предосторожности и правил поведения в общественном транспорте;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пользования бытовыми приборами и инструментами;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проявления бдительности, безопасного поведения при угрозе террористического акта;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обращения в случае необходимости в соответствующие службы экстренной помощи.</w:t>
      </w:r>
    </w:p>
    <w:p w:rsidR="00554D67" w:rsidRPr="001616D8" w:rsidRDefault="00554D67" w:rsidP="001616D8">
      <w:pPr>
        <w:jc w:val="both"/>
        <w:rPr>
          <w:rFonts w:ascii="Times New Roman" w:hAnsi="Times New Roman" w:cs="Times New Roman"/>
          <w:color w:val="auto"/>
        </w:rPr>
      </w:pPr>
    </w:p>
    <w:p w:rsidR="004B0765" w:rsidRPr="001616D8" w:rsidRDefault="004B0765"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w:t>
      </w:r>
      <w:r w:rsidR="009071B9" w:rsidRPr="001616D8">
        <w:rPr>
          <w:rFonts w:ascii="Times New Roman" w:hAnsi="Times New Roman" w:cs="Times New Roman"/>
          <w:b/>
          <w:sz w:val="24"/>
          <w:szCs w:val="24"/>
        </w:rPr>
        <w:t>5</w:t>
      </w:r>
      <w:r w:rsidRPr="001616D8">
        <w:rPr>
          <w:rFonts w:ascii="Times New Roman" w:hAnsi="Times New Roman" w:cs="Times New Roman"/>
          <w:b/>
          <w:sz w:val="24"/>
          <w:szCs w:val="24"/>
        </w:rPr>
        <w:t>. Стандарт основного общего образования по технологии</w:t>
      </w:r>
    </w:p>
    <w:p w:rsidR="00554D67" w:rsidRPr="001616D8" w:rsidRDefault="00554D67" w:rsidP="001616D8">
      <w:pPr>
        <w:pStyle w:val="ConsPlusNormal"/>
        <w:widowControl/>
        <w:ind w:firstLine="540"/>
        <w:jc w:val="both"/>
        <w:rPr>
          <w:rFonts w:ascii="Times New Roman" w:hAnsi="Times New Roman" w:cs="Times New Roman"/>
          <w:b/>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технологии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получение опыта применения политехнических и технологических знаний и умений в самостоятельной практической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Создание изделий из конструкционных и поделочных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станков.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Виды древесных материалов и сфера их применения.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Металлы, СПЛАВЫ, ИХ МЕХАНИЧЕСКИЕ И ТЕХНОЛОГИЧЕСКИЕ СВОЙСТВА, сфера применения. ОСОБЕННОСТИ ИЗДЕЛИЙ ИЗ ПЛАСТМАСС.</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Планирование технологической последовательности операций обработки заготовки. Подбор инструментов и ТЕХНОЛОГИЧЕСКОЙ ОСНАСТКИ.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w:t>
      </w:r>
      <w:r w:rsidRPr="001616D8">
        <w:rPr>
          <w:rFonts w:ascii="Times New Roman" w:hAnsi="Times New Roman" w:cs="Times New Roman"/>
          <w:sz w:val="24"/>
          <w:szCs w:val="24"/>
        </w:rPr>
        <w:lastRenderedPageBreak/>
        <w:t>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 УСЛУГ.</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Создание изделий из текстильных и поделочных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рабочего места. Соблюдение правил безопасного труда при использовании инструментов, механизмов и машин.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Конструирование одежды. Измерение параметров фигуры человека. Построение и оформление чертежей швейных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Подготовка выкройки к раскрою. Копирование готовых выкроек. Изменение формы выкроек с учетом индивидуальных особенностей фигуры.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Подготовка текстильных материалов к раскрою. Рациональный раскрой.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примерки. Выявление дефектов при изготовлении швейных изделий и способы их устранения.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Выполнение влажно-тепловой обработки в зависимости от волокнистого состава ткани. Контроль и оценка готового изделия.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Традиционные виды рукоделия и декоративно-прикладного творчества, народные промыслы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Изготовление изделий с использованием технологий одного или нескольких промыслов (ремесел), распространенных в районе проживания.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Проектирование полезных изделий с использованием текстильных или поделочных материалов. Оценка материальных затрат и качества изделия.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обработкой конструкционных и поделочных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Кулинария</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Планирование рационального питания. ПИЩЕВЫЕ ПРОДУКТЫ КАК ИСТОЧНИК БЕЛКОВ, ЖИРОВ, УГЛЕВОДОВ, ВИТАМИНОВ, МИНЕРАЛЬНЫХ СОЛЕЙ.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Хранение пищевых продуктов. Домашняя заготовка пищевых продуктов.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Оформление блюд и правила их подачи к столу. Сервировка стола. Правила поведения за столом.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РАЗРАБОТКА УЧЕБНОГО ПРОЕКТА ПО КУЛИНАРИИ.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Влияние технологий обработки пищевых продуктов на здоровье человека. ЭКОЛОГИЧЕСКАЯ ОЦЕНКА ТЕХНОЛОГИЙ.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производством и обработкой пищевых продуктов.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Растениеводство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Основные направления растениеводства: полеводство, овощеводство, плодоводство, декоративное садоводство и цветоводство.</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Использование органических и минеральных удобрений, нетоксичных средств защиты растений от болезней и вредителей.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Выращивание растений в защищенном грунте, выбор вида защищенного грунта, покрывных материалов. Выращивание растений рассадным способом.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Разработка учебных проектов по выращиванию сельскохозяйственных, цветочно-декоративных культур.</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выращиванием растений.</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Животноводство</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Кормление: составление простых рационов, подготовка кормов к скармливанию, раздача кормов.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Проведение простых ветеринарно-профилактических мероприятий с применением нетоксичных препаратов.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Получение одного из видов животноводческой продукции: молока, яиц, шерсти, меда.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Первичная переработка и хранение продукции животноводства. ИСПОЛЬЗОВАНИЕ ОБОРУДОВАНИЯ ДЛЯ ПЕРВИЧНОЙ ПЕРЕРАБОТКИ.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Разработка учебного проекта по выращиванию сельскохозяйственных животных.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Оценка влияния технологий животноводства на окружающую среду.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животноводством.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Электротехнические работы</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Применение условных графических обозначений элементов электрических цепей для чтения и составления электрических схем.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СБОРКА МОДЕЛЕЙ ПРОСТЫХ ЭЛЕКТРОННЫХ УСТРОЙСТВ ИЗ ПРОМЫШЛЕННЫХ ДЕТАЛЕЙ И ДЕТАЛЕЙ КОНСТРУКТОРА ПО СХЕМЕ; ПРОВЕРКА ИХ ФУНКЦИОНИРОВАНИЯ.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ПРОЕКТИРОВАНИЕ ПОЛЕЗНЫХ ИЗДЕЛИЙ С ИСПОЛЬЗОВАНИЕМ РАДИОДЕТАЛЕЙ, ЭЛЕКТРОТЕХНИЧЕСКИХ И ЭЛЕКТРОННЫХ ЭЛЕМЕНТОВ И УСТРОЙСТВ.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Влияние электротехнических и электронных приборов на окружающую среду и здоровье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производством, эксплуатацией и обслуживанием электротехнических и электронных устройств.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lastRenderedPageBreak/>
        <w:t>Технологии ведения дома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Интерьер жилых помещений и их комфортность. СОВРЕМЕННЫЕ СТИЛИ В ОФОРМЛЕНИИ ЖИЛЫХ ПОМЕЩЕНИЙ.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Экологическая безопасность материалов и технологий выполнения ремонтно-отделочных работ.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ПОДГОТОВКА ПОВЕРХНОСТЕЙ ПОМЕЩЕНИЯ К ОТДЕЛКЕ. НАНЕСЕНИЕ НА ПОДГОТОВЛЕННЫЕ ПОВЕРХНОСТИ ВОДОРАСТВОРИМЫХ КРАСОК, НАКЛЕЙКА ОБОЕВ И ПЛЕНОК.</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Ознакомление с профессиями в области труда, связанного с выполнением санитарно-технических или ремонтно-отделочных работ.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Черчение и графика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Организация рабочего места для выполнения графических работ.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ПОНЯТИЕ О СИСТЕМАХ КОНСТРУКТОРСКОЙ, ТЕХНОЛОГИЧЕСКОЙ ДОКУМЕНТАЦИИ И ГОСТАХ, ВИДАХ ДОКУМЕНТАЦИИ.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Чтение чертежей, схем, технологических карт.</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Профессии, связанные с выполнением чертежных и графических работ.</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Современное производство и профессиональное образование</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Общетехнологические, трудовые умения и способы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технологии ученик независимо от изучаемого раздела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получения технико-технологических сведений из разнообразных источников информации; организации индивидуальной и коллективной трудовой деятельности; </w:t>
      </w:r>
      <w:r w:rsidRPr="001616D8">
        <w:rPr>
          <w:rFonts w:ascii="Times New Roman" w:hAnsi="Times New Roman" w:cs="Times New Roman"/>
          <w:sz w:val="24"/>
          <w:szCs w:val="24"/>
        </w:rPr>
        <w:lastRenderedPageBreak/>
        <w:t>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Требования по разделам технологической подготовки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"Создание изделий из конструкционных и поделочных материалов"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"Создание изделий из текстильных и поделочных материалов"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назначение различных швейных изделий; основные стили в одежде и современные направления моды; виды традиционных народных промыслов;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"Кулинария"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"Растениеводство"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"Животноводство"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заготовки, хранения, подготовки кормов к скармливанию; первичной переработки продукции животноводства.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"Электротехнические работы"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"Технологии ведения дома"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"Черчение и графика"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технологические понятия: графическая документация, технологическая карта, чертеж, эскиз, технический рисунок, схема, стандартизация;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раздела "Современное производство и профессиональное образование"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xml:space="preserve">-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w:t>
      </w:r>
      <w:r w:rsidRPr="001616D8">
        <w:rPr>
          <w:rFonts w:ascii="Times New Roman" w:hAnsi="Times New Roman" w:cs="Times New Roman"/>
          <w:sz w:val="24"/>
          <w:szCs w:val="24"/>
        </w:rPr>
        <w:lastRenderedPageBreak/>
        <w:t>получения профессионального образования; необходимость учета требований к качествам личности при выборе профессии;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построения планов профессиональной карьеры, выбора пути продолжения образования или трудоустройства.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4B0765" w:rsidRPr="001616D8" w:rsidRDefault="004B0765" w:rsidP="001616D8">
      <w:pPr>
        <w:pStyle w:val="ConsPlusNormal"/>
        <w:widowControl/>
        <w:ind w:firstLine="0"/>
        <w:jc w:val="both"/>
        <w:outlineLvl w:val="3"/>
        <w:rPr>
          <w:rFonts w:ascii="Times New Roman" w:hAnsi="Times New Roman" w:cs="Times New Roman"/>
          <w:b/>
          <w:sz w:val="24"/>
          <w:szCs w:val="24"/>
        </w:rPr>
      </w:pPr>
      <w:r w:rsidRPr="001616D8">
        <w:rPr>
          <w:rFonts w:ascii="Times New Roman" w:hAnsi="Times New Roman" w:cs="Times New Roman"/>
          <w:b/>
          <w:sz w:val="24"/>
          <w:szCs w:val="24"/>
        </w:rPr>
        <w:t>3.1</w:t>
      </w:r>
      <w:r w:rsidR="009071B9" w:rsidRPr="001616D8">
        <w:rPr>
          <w:rFonts w:ascii="Times New Roman" w:hAnsi="Times New Roman" w:cs="Times New Roman"/>
          <w:b/>
          <w:sz w:val="24"/>
          <w:szCs w:val="24"/>
        </w:rPr>
        <w:t>6</w:t>
      </w:r>
      <w:r w:rsidRPr="001616D8">
        <w:rPr>
          <w:rFonts w:ascii="Times New Roman" w:hAnsi="Times New Roman" w:cs="Times New Roman"/>
          <w:b/>
          <w:sz w:val="24"/>
          <w:szCs w:val="24"/>
        </w:rPr>
        <w:t>. Стандарт основного общего образования по физической культуре</w:t>
      </w:r>
    </w:p>
    <w:p w:rsidR="00554D67" w:rsidRPr="001616D8" w:rsidRDefault="00554D67" w:rsidP="001616D8">
      <w:pPr>
        <w:pStyle w:val="ConsPlusNormal"/>
        <w:widowControl/>
        <w:ind w:firstLine="540"/>
        <w:jc w:val="both"/>
        <w:rPr>
          <w:rFonts w:ascii="Times New Roman" w:hAnsi="Times New Roman" w:cs="Times New Roman"/>
          <w:b/>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Изучение физической культуры на ступени основного общего образования направлено на достижение следующих целей: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развитие основных физических качеств и способностей, укрепление здоровья, расширение функциональных возможностей организма;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освоение знаний о физической культуре и спорте, их истории и современном развитии, роли в формировании здорового образа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Обязательный минимум содержания</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основных образовательных программ</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outlineLvl w:val="5"/>
        <w:rPr>
          <w:rFonts w:ascii="Times New Roman" w:hAnsi="Times New Roman" w:cs="Times New Roman"/>
          <w:sz w:val="24"/>
          <w:szCs w:val="24"/>
        </w:rPr>
      </w:pPr>
      <w:r w:rsidRPr="001616D8">
        <w:rPr>
          <w:rFonts w:ascii="Times New Roman" w:hAnsi="Times New Roman" w:cs="Times New Roman"/>
          <w:sz w:val="24"/>
          <w:szCs w:val="24"/>
        </w:rPr>
        <w:t>Основы физической культуры и здорового образа жизни</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Правила поведения и техники безопасности при выполнении физических упражнений.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НОРМЫ ЭТИЧЕСКОГО ОБЩЕНИЯ И КОЛЛЕКТИВНОГО ВЗАИМОДЕЙСТВИЯ В ИГРОВОЙ И СОРЕВНОВАТЕЛЬНОЙ ДЕЯТЕЛЬНОСТИ.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ред. Приказа Минобрнауки России от 03.06.2008 N 164)</w:t>
      </w:r>
    </w:p>
    <w:p w:rsidR="00554D67" w:rsidRPr="001616D8" w:rsidRDefault="00554D67" w:rsidP="008A3E3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Физкультурно-оздоровительная деятельность &lt;*&gt;</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Комплексы утренней и дыхательной гимнастики, гимнастики для глаз, физкультпауз (физкультминуток), элементы релаксации и аутотренинга.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Комплексы упражнений для профилактики нарушений опорно-двигательного аппарата, регулирования массы тела и формирования телосложения.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Комплексы упражнений для развития основных физических качеств, функциональных возможностей сердечно-сосудистой и дыхательной систем.</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Упражнения и комплексы из современных оздоровительных систем физического воспитания, адаптивной физической культуры.</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Основы туристской подготовки.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Способы закаливания организма, простейшие приемы самомассажа.</w:t>
      </w:r>
    </w:p>
    <w:p w:rsidR="00554D67" w:rsidRPr="001616D8" w:rsidRDefault="00554D67" w:rsidP="001616D8">
      <w:pPr>
        <w:pStyle w:val="ConsPlusNormal"/>
        <w:widowControl/>
        <w:ind w:firstLine="540"/>
        <w:jc w:val="both"/>
        <w:rPr>
          <w:rFonts w:ascii="Times New Roman" w:hAnsi="Times New Roman" w:cs="Times New Roman"/>
          <w:sz w:val="24"/>
          <w:szCs w:val="24"/>
        </w:rPr>
      </w:pPr>
    </w:p>
    <w:p w:rsidR="00554D67" w:rsidRPr="001616D8" w:rsidRDefault="00554D67" w:rsidP="008A3E30">
      <w:pPr>
        <w:pStyle w:val="ConsPlusNormal"/>
        <w:widowControl/>
        <w:ind w:firstLine="0"/>
        <w:jc w:val="both"/>
        <w:outlineLvl w:val="5"/>
        <w:rPr>
          <w:rFonts w:ascii="Times New Roman" w:hAnsi="Times New Roman" w:cs="Times New Roman"/>
          <w:sz w:val="24"/>
          <w:szCs w:val="24"/>
        </w:rPr>
      </w:pPr>
      <w:r w:rsidRPr="001616D8">
        <w:rPr>
          <w:rFonts w:ascii="Times New Roman" w:hAnsi="Times New Roman" w:cs="Times New Roman"/>
          <w:sz w:val="24"/>
          <w:szCs w:val="24"/>
        </w:rPr>
        <w:t>Спортивно-оздоровительная деятельность</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Акробатические упражнения и комбинации (кувырки, перекаты, стойки, упоры, прыжки с поворотами, ПЕРЕВОРОТЫ).</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Лыжная подготовка: основные способы передвижения на лыжах, техника выполнения спусков, подъемов, поворотов, торможений.</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Спортивные игры: технические приемы и тактические действия в баскетболе, волейболе, ФУТБОЛЕ, мини-футболе.</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Основные способы плавания: кроль на груди и спине, брасс.</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УПРАЖНЕНИЯ КУЛЬТУРНО-ЭТНИЧЕСКОЙ НАПРАВЛЕННОСТИ: СЮЖЕТНО-ОБРАЗНЫЕ И ОБРЯДОВЫЕ ИГРЫ.</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ЭЛЕМЕНТЫ ТЕХНИКИ НАЦИОНАЛЬНЫХ ВИДОВ СПОРТА.</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Специальная подготовка:</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(абзац введен Приказом Минобрнауки России от 03.06.2008 N 164)</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футбол - передача мяча, ведение мяча, игра головой, использование корпуса, обыгрыш сближающихся противников, финты;</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(абзац введен Приказом Минобрнауки России от 03.06.2008 N 164)</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баскетбол - передача мяча, ведение мяча, броски в кольцо, действия нападающего против нескольких защитников;</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(абзац введен Приказом Минобрнауки России от 03.06.2008 N 164)</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волейбол - передача мяча через сетку, нижняя прямая подача, прием мяча после подачи.</w:t>
      </w:r>
    </w:p>
    <w:p w:rsidR="00554D67" w:rsidRPr="001616D8" w:rsidRDefault="00554D67" w:rsidP="001616D8">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(абзац введен Приказом Минобрнауки России от 03.06.2008 N 164)</w:t>
      </w:r>
    </w:p>
    <w:p w:rsidR="00554D67" w:rsidRPr="001616D8" w:rsidRDefault="00554D67" w:rsidP="001616D8">
      <w:pPr>
        <w:pStyle w:val="ConsPlusNormal"/>
        <w:widowControl/>
        <w:ind w:firstLine="0"/>
        <w:jc w:val="both"/>
        <w:outlineLvl w:val="4"/>
        <w:rPr>
          <w:rFonts w:ascii="Times New Roman" w:hAnsi="Times New Roman" w:cs="Times New Roman"/>
          <w:sz w:val="24"/>
          <w:szCs w:val="24"/>
        </w:rPr>
      </w:pPr>
      <w:r w:rsidRPr="001616D8">
        <w:rPr>
          <w:rFonts w:ascii="Times New Roman" w:hAnsi="Times New Roman" w:cs="Times New Roman"/>
          <w:sz w:val="24"/>
          <w:szCs w:val="24"/>
        </w:rPr>
        <w:t>Требования к уровню подготовки выпускников</w:t>
      </w:r>
    </w:p>
    <w:p w:rsidR="00554D67" w:rsidRPr="001616D8" w:rsidRDefault="00554D67" w:rsidP="008A3E30">
      <w:pPr>
        <w:pStyle w:val="ConsPlusNormal"/>
        <w:widowControl/>
        <w:ind w:firstLine="0"/>
        <w:jc w:val="both"/>
        <w:rPr>
          <w:rFonts w:ascii="Times New Roman" w:hAnsi="Times New Roman" w:cs="Times New Roman"/>
          <w:sz w:val="24"/>
          <w:szCs w:val="24"/>
        </w:rPr>
      </w:pPr>
      <w:r w:rsidRPr="001616D8">
        <w:rPr>
          <w:rFonts w:ascii="Times New Roman" w:hAnsi="Times New Roman" w:cs="Times New Roman"/>
          <w:sz w:val="24"/>
          <w:szCs w:val="24"/>
        </w:rPr>
        <w:t>В результате изучения физической культуры ученик должен:</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знать/понимать: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роль физической культуры и спорта в формировании здорового образа жизни, организации активного отдыха и профилактике вредных привычек;</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основы формирования двигательных действий и развития физических качеств;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способы закаливания организма и основные приемы самомассажа;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уметь:</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составлять и выполнять комплексы упражнений утренней и корригирующей гимнастики с учетом индивидуальных особенностей организма;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акробатические, гимнастические, легкоатлетические упражнения, технические действия в спортивных играх;</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lastRenderedPageBreak/>
        <w:t>- 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соблюдать безопасность при выполнении физических упражнений и проведении туристических походов;</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осуществлять судейство школьных соревнований по одному из базовых видов спорта;</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554D67" w:rsidRPr="001616D8" w:rsidRDefault="00554D67" w:rsidP="001616D8">
      <w:pPr>
        <w:pStyle w:val="ConsPlusNormal"/>
        <w:widowControl/>
        <w:ind w:firstLine="540"/>
        <w:jc w:val="both"/>
        <w:rPr>
          <w:rFonts w:ascii="Times New Roman" w:hAnsi="Times New Roman" w:cs="Times New Roman"/>
          <w:sz w:val="24"/>
          <w:szCs w:val="24"/>
        </w:rPr>
      </w:pPr>
      <w:r w:rsidRPr="001616D8">
        <w:rPr>
          <w:rFonts w:ascii="Times New Roman" w:hAnsi="Times New Roman" w:cs="Times New Roman"/>
          <w:sz w:val="24"/>
          <w:szCs w:val="24"/>
        </w:rPr>
        <w:t>- включения занятий физической культурой и спортом в активный отдых и досуг.</w:t>
      </w:r>
    </w:p>
    <w:p w:rsidR="00837705" w:rsidRPr="001616D8" w:rsidRDefault="004B0765" w:rsidP="001616D8">
      <w:pPr>
        <w:spacing w:before="100" w:beforeAutospacing="1" w:after="100" w:afterAutospacing="1"/>
        <w:jc w:val="center"/>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8461A7" w:rsidRPr="001616D8">
        <w:rPr>
          <w:rFonts w:ascii="Times New Roman" w:eastAsia="Times New Roman" w:hAnsi="Times New Roman" w:cs="Times New Roman"/>
          <w:b/>
          <w:bCs/>
          <w:color w:val="auto"/>
        </w:rPr>
        <w:t xml:space="preserve">. </w:t>
      </w:r>
      <w:r w:rsidR="00837705" w:rsidRPr="001616D8">
        <w:rPr>
          <w:rFonts w:ascii="Times New Roman" w:eastAsia="Times New Roman" w:hAnsi="Times New Roman" w:cs="Times New Roman"/>
          <w:b/>
          <w:bCs/>
          <w:color w:val="auto"/>
        </w:rPr>
        <w:t>Условия реализации программы</w:t>
      </w:r>
    </w:p>
    <w:p w:rsidR="008A3E30" w:rsidRDefault="004B0765" w:rsidP="008A3E30">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8461A7" w:rsidRPr="001616D8">
        <w:rPr>
          <w:rFonts w:ascii="Times New Roman" w:eastAsia="Times New Roman" w:hAnsi="Times New Roman" w:cs="Times New Roman"/>
          <w:b/>
          <w:bCs/>
          <w:color w:val="auto"/>
        </w:rPr>
        <w:t xml:space="preserve">.1  </w:t>
      </w:r>
      <w:r w:rsidR="00837705" w:rsidRPr="001616D8">
        <w:rPr>
          <w:rFonts w:ascii="Times New Roman" w:eastAsia="Times New Roman" w:hAnsi="Times New Roman" w:cs="Times New Roman"/>
          <w:b/>
          <w:bCs/>
          <w:color w:val="auto"/>
        </w:rPr>
        <w:t>Организационные условия</w:t>
      </w:r>
    </w:p>
    <w:p w:rsidR="000B46AF" w:rsidRPr="001616D8" w:rsidRDefault="008A3E30" w:rsidP="008A3E30">
      <w:pPr>
        <w:spacing w:before="100" w:beforeAutospacing="1" w:after="100" w:afterAutospacing="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837705" w:rsidRPr="001616D8">
        <w:rPr>
          <w:rFonts w:ascii="Times New Roman" w:eastAsia="Times New Roman" w:hAnsi="Times New Roman" w:cs="Times New Roman"/>
          <w:color w:val="auto"/>
        </w:rPr>
        <w:t xml:space="preserve">Данная программа предусматривает как вариативные формы обучения, так и различные варианты специального сопровождения учащихся с ограниченными возможностями здоровья. Это могут быть формы обучения в общеобразовательном классе по общей образовательной программе или по индивидуальной программе; с использованием </w:t>
      </w:r>
      <w:r w:rsidR="000B46AF" w:rsidRPr="001616D8">
        <w:rPr>
          <w:rFonts w:ascii="Times New Roman" w:eastAsia="Times New Roman" w:hAnsi="Times New Roman" w:cs="Times New Roman"/>
          <w:color w:val="auto"/>
        </w:rPr>
        <w:t>обучения на дому</w:t>
      </w:r>
      <w:r w:rsidR="00837705" w:rsidRPr="001616D8">
        <w:rPr>
          <w:rFonts w:ascii="Times New Roman" w:eastAsia="Times New Roman" w:hAnsi="Times New Roman" w:cs="Times New Roman"/>
          <w:color w:val="auto"/>
        </w:rPr>
        <w:t xml:space="preserve"> и (или) дистанционной форм обучения.</w:t>
      </w:r>
      <w:r>
        <w:rPr>
          <w:rFonts w:ascii="Times New Roman" w:eastAsia="Times New Roman" w:hAnsi="Times New Roman" w:cs="Times New Roman"/>
          <w:color w:val="auto"/>
        </w:rPr>
        <w:t xml:space="preserve"> </w:t>
      </w:r>
      <w:r w:rsidR="000B46AF" w:rsidRPr="001616D8">
        <w:rPr>
          <w:rFonts w:ascii="Times New Roman" w:eastAsia="Times New Roman" w:hAnsi="Times New Roman" w:cs="Times New Roman"/>
          <w:color w:val="auto"/>
        </w:rPr>
        <w:t>Для обучающихся на текущий год составляется индивидуальный учебный план с учетом психофизических особенностей,</w:t>
      </w:r>
      <w:r w:rsidR="008461A7" w:rsidRPr="001616D8">
        <w:rPr>
          <w:rFonts w:ascii="Times New Roman" w:eastAsia="Times New Roman" w:hAnsi="Times New Roman" w:cs="Times New Roman"/>
          <w:color w:val="auto"/>
        </w:rPr>
        <w:t xml:space="preserve"> медицинских рекомендаций (приложение 1)</w:t>
      </w:r>
      <w:r w:rsidR="00BE1995" w:rsidRPr="001616D8">
        <w:rPr>
          <w:rFonts w:ascii="Times New Roman" w:eastAsia="Times New Roman" w:hAnsi="Times New Roman" w:cs="Times New Roman"/>
          <w:color w:val="auto"/>
        </w:rPr>
        <w:t xml:space="preserve"> .Индивидуальный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w:t>
      </w:r>
      <w:r>
        <w:rPr>
          <w:rFonts w:ascii="Times New Roman" w:eastAsia="Times New Roman" w:hAnsi="Times New Roman" w:cs="Times New Roman"/>
          <w:color w:val="auto"/>
        </w:rPr>
        <w:t xml:space="preserve"> </w:t>
      </w:r>
      <w:r w:rsidR="00BE1995" w:rsidRPr="001616D8">
        <w:rPr>
          <w:rFonts w:ascii="Times New Roman" w:eastAsia="Times New Roman" w:hAnsi="Times New Roman" w:cs="Times New Roman"/>
          <w:color w:val="auto"/>
        </w:rPr>
        <w:t>Для учащихся с ОВЗ, обучающихся на дому, составляется индивидуальный учебный план в соответствии с локальным актом школы</w:t>
      </w:r>
      <w:r w:rsidR="00BE1995" w:rsidRPr="001616D8">
        <w:rPr>
          <w:rFonts w:ascii="Times New Roman" w:eastAsia="Times New Roman" w:hAnsi="Times New Roman" w:cs="Times New Roman"/>
          <w:b/>
          <w:bCs/>
          <w:i/>
          <w:iCs/>
          <w:color w:val="auto"/>
        </w:rPr>
        <w:t xml:space="preserve">. </w:t>
      </w: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8461A7" w:rsidRPr="001616D8">
        <w:rPr>
          <w:rFonts w:ascii="Times New Roman" w:eastAsia="Times New Roman" w:hAnsi="Times New Roman" w:cs="Times New Roman"/>
          <w:b/>
          <w:bCs/>
          <w:color w:val="auto"/>
        </w:rPr>
        <w:t xml:space="preserve">.2   </w:t>
      </w:r>
      <w:r w:rsidR="00837705" w:rsidRPr="001616D8">
        <w:rPr>
          <w:rFonts w:ascii="Times New Roman" w:eastAsia="Times New Roman" w:hAnsi="Times New Roman" w:cs="Times New Roman"/>
          <w:b/>
          <w:bCs/>
          <w:color w:val="auto"/>
        </w:rPr>
        <w:t>Психолого-педагогическое обеспечение включает:</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оптимальный режим учебных нагрузок;</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коррекционную направленность учебно-воспитательного процесса;</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учёт индивидуальных особенностей ребёнка;</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 соблюдение комфортного психоэмоционального режима; </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использование современных педагогических технологий;</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оздоровительный и охранительный режим;</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укрепление физического и психического здоровья;</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профилактику физических, умственных и психологических перегрузок</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обучающихся; </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соблюдение санитарно-гигиенических правил и норм;</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Данная работа обеспечивается взаимодействием следующих специалистов и педагогов:</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педагог-психолог;</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 </w:t>
      </w:r>
      <w:r w:rsidR="00501968" w:rsidRPr="001616D8">
        <w:rPr>
          <w:rFonts w:ascii="Times New Roman" w:eastAsia="Times New Roman" w:hAnsi="Times New Roman" w:cs="Times New Roman"/>
          <w:color w:val="auto"/>
        </w:rPr>
        <w:t>учитель-логопед</w:t>
      </w:r>
      <w:r w:rsidRPr="001616D8">
        <w:rPr>
          <w:rFonts w:ascii="Times New Roman" w:eastAsia="Times New Roman" w:hAnsi="Times New Roman" w:cs="Times New Roman"/>
          <w:color w:val="auto"/>
        </w:rPr>
        <w:t>;</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учителя- предметники;</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классный руководитель;</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 медсестра. </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Медсестра контролирует соблюдение требований СанПин 2.4.2.2821-10.</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lastRenderedPageBreak/>
        <w:t>Педагог - психолог проводит диагностику эмоциональной сферы, эстетических и познавательных потребностей и оказывает помощь ребенку и родителям (законным представителям) в решении сложных социально-эмоциональных проблем.</w:t>
      </w:r>
    </w:p>
    <w:p w:rsidR="00837705" w:rsidRPr="001616D8" w:rsidRDefault="00837705" w:rsidP="001616D8">
      <w:pPr>
        <w:ind w:firstLine="709"/>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Совместно с социальным  педагогом, педагогом – психологом и медсестрой комплексное психолого-педагогическое и  медико-социального сопровождения учащихся с целью создания условий для их наиболее полной самоорганизации и освоения образовательных программ осуществляет классный руководитель и учителя – предметники.</w:t>
      </w:r>
    </w:p>
    <w:p w:rsidR="00BE1995" w:rsidRPr="001616D8" w:rsidRDefault="00BE1995" w:rsidP="001616D8">
      <w:pPr>
        <w:ind w:firstLine="709"/>
        <w:jc w:val="both"/>
        <w:rPr>
          <w:rFonts w:ascii="Times New Roman" w:eastAsia="Times New Roman" w:hAnsi="Times New Roman" w:cs="Times New Roman"/>
          <w:color w:val="auto"/>
        </w:rPr>
      </w:pPr>
    </w:p>
    <w:p w:rsidR="00BE1995" w:rsidRPr="001616D8" w:rsidRDefault="00BE1995" w:rsidP="001616D8">
      <w:pPr>
        <w:ind w:firstLine="709"/>
        <w:jc w:val="both"/>
        <w:rPr>
          <w:rFonts w:ascii="Times New Roman" w:eastAsia="Times New Roman" w:hAnsi="Times New Roman" w:cs="Times New Roman"/>
          <w:color w:val="auto"/>
        </w:rPr>
      </w:pP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501968" w:rsidRPr="001616D8">
        <w:rPr>
          <w:rFonts w:ascii="Times New Roman" w:eastAsia="Times New Roman" w:hAnsi="Times New Roman" w:cs="Times New Roman"/>
          <w:b/>
          <w:bCs/>
          <w:color w:val="auto"/>
        </w:rPr>
        <w:t xml:space="preserve">.3 </w:t>
      </w:r>
      <w:r w:rsidR="00837705" w:rsidRPr="001616D8">
        <w:rPr>
          <w:rFonts w:ascii="Times New Roman" w:eastAsia="Times New Roman" w:hAnsi="Times New Roman" w:cs="Times New Roman"/>
          <w:b/>
          <w:bCs/>
          <w:color w:val="auto"/>
        </w:rPr>
        <w:t>Программно-методическое обеспечение:</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-УМК и рабочие программы по учебным предметам</w:t>
      </w:r>
      <w:r w:rsidR="00501968" w:rsidRPr="001616D8">
        <w:rPr>
          <w:rFonts w:ascii="Times New Roman" w:eastAsia="Times New Roman" w:hAnsi="Times New Roman" w:cs="Times New Roman"/>
          <w:color w:val="auto"/>
        </w:rPr>
        <w:t>. Рабочие программы для учащихся с ОВЗ составляются на основе примерных программ по предметам. Они соответствуют требованию федерального компонента ГОС.Программы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отведенное на изучение программного материала, планируется исходя из индивидуального учебного плана.</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w:t>
      </w:r>
      <w:r w:rsidR="00501968" w:rsidRPr="001616D8">
        <w:rPr>
          <w:rFonts w:ascii="Times New Roman" w:eastAsia="Times New Roman" w:hAnsi="Times New Roman" w:cs="Times New Roman"/>
          <w:color w:val="auto"/>
        </w:rPr>
        <w:t>учителя-логопеда.</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цифровые образовательные ресурсы.</w:t>
      </w: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501968" w:rsidRPr="001616D8">
        <w:rPr>
          <w:rFonts w:ascii="Times New Roman" w:eastAsia="Times New Roman" w:hAnsi="Times New Roman" w:cs="Times New Roman"/>
          <w:b/>
          <w:bCs/>
          <w:color w:val="auto"/>
        </w:rPr>
        <w:t xml:space="preserve">.4 </w:t>
      </w:r>
      <w:r w:rsidR="00837705" w:rsidRPr="001616D8">
        <w:rPr>
          <w:rFonts w:ascii="Times New Roman" w:eastAsia="Times New Roman" w:hAnsi="Times New Roman" w:cs="Times New Roman"/>
          <w:b/>
          <w:bCs/>
          <w:color w:val="auto"/>
        </w:rPr>
        <w:t>Кадровое обеспечение:</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Обучение детей с ОВЗ осуществляют </w:t>
      </w:r>
      <w:r w:rsidR="004B0765" w:rsidRPr="001616D8">
        <w:rPr>
          <w:rFonts w:ascii="Times New Roman" w:eastAsia="Times New Roman" w:hAnsi="Times New Roman" w:cs="Times New Roman"/>
          <w:color w:val="auto"/>
        </w:rPr>
        <w:t>учителя-предметники</w:t>
      </w:r>
      <w:r w:rsidRPr="001616D8">
        <w:rPr>
          <w:rFonts w:ascii="Times New Roman" w:eastAsia="Times New Roman" w:hAnsi="Times New Roman" w:cs="Times New Roman"/>
          <w:color w:val="auto"/>
        </w:rPr>
        <w:t xml:space="preserve"> и специалисты соответствующей квалификации, имеющие специализированное образование, прошедшие обязательную курсовую или другие виды профессиональной подготовки. Уровень квалификации для каждой занимаемой должности соответствует квалификационным характеристикам по соответствующей должности.</w:t>
      </w: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501968" w:rsidRPr="001616D8">
        <w:rPr>
          <w:rFonts w:ascii="Times New Roman" w:eastAsia="Times New Roman" w:hAnsi="Times New Roman" w:cs="Times New Roman"/>
          <w:b/>
          <w:bCs/>
          <w:color w:val="auto"/>
        </w:rPr>
        <w:t xml:space="preserve">.5 </w:t>
      </w:r>
      <w:r w:rsidR="00837705" w:rsidRPr="001616D8">
        <w:rPr>
          <w:rFonts w:ascii="Times New Roman" w:eastAsia="Times New Roman" w:hAnsi="Times New Roman" w:cs="Times New Roman"/>
          <w:b/>
          <w:bCs/>
          <w:color w:val="auto"/>
        </w:rPr>
        <w:t>Материально-техническое обеспечение:</w:t>
      </w:r>
    </w:p>
    <w:p w:rsidR="00837705" w:rsidRPr="001616D8" w:rsidRDefault="0083770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 наличие откидных пандусов и специально оборудованных учебных мест;</w:t>
      </w:r>
    </w:p>
    <w:p w:rsidR="00837705" w:rsidRPr="001616D8" w:rsidRDefault="0083770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 приобретение универсальных цифровых планшетов для обучения детей с ОВЗ;</w:t>
      </w:r>
    </w:p>
    <w:p w:rsidR="00837705" w:rsidRPr="001616D8" w:rsidRDefault="0083770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 установка полов без перепадов и порогов;</w:t>
      </w:r>
    </w:p>
    <w:p w:rsidR="00837705" w:rsidRPr="001616D8" w:rsidRDefault="0083770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color w:val="auto"/>
        </w:rPr>
        <w:t>- расширение дверных проемов и установка поручней на путях движения.</w:t>
      </w: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501968" w:rsidRPr="001616D8">
        <w:rPr>
          <w:rFonts w:ascii="Times New Roman" w:eastAsia="Times New Roman" w:hAnsi="Times New Roman" w:cs="Times New Roman"/>
          <w:b/>
          <w:bCs/>
          <w:color w:val="auto"/>
        </w:rPr>
        <w:t xml:space="preserve">.6  </w:t>
      </w:r>
      <w:r w:rsidR="00837705" w:rsidRPr="001616D8">
        <w:rPr>
          <w:rFonts w:ascii="Times New Roman" w:eastAsia="Times New Roman" w:hAnsi="Times New Roman" w:cs="Times New Roman"/>
          <w:b/>
          <w:bCs/>
          <w:color w:val="auto"/>
        </w:rPr>
        <w:t>Информационное обеспечение</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создание информационной образовательной среды для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w:t>
      </w:r>
      <w:r w:rsidRPr="001616D8">
        <w:rPr>
          <w:rFonts w:ascii="Times New Roman" w:eastAsia="Times New Roman" w:hAnsi="Times New Roman" w:cs="Times New Roman"/>
          <w:color w:val="auto"/>
        </w:rPr>
        <w:lastRenderedPageBreak/>
        <w:t>рекомендаций по всем направлениям и видам деятельности, наглядных пособий, мультимедийных, аудио- и видеоматериалов.</w:t>
      </w:r>
    </w:p>
    <w:p w:rsidR="00837705" w:rsidRPr="001616D8" w:rsidRDefault="004B0765" w:rsidP="001616D8">
      <w:pPr>
        <w:spacing w:before="100" w:beforeAutospacing="1" w:after="100" w:afterAutospacing="1"/>
        <w:rPr>
          <w:rFonts w:ascii="Times New Roman" w:eastAsia="Times New Roman" w:hAnsi="Times New Roman" w:cs="Times New Roman"/>
          <w:color w:val="auto"/>
        </w:rPr>
      </w:pPr>
      <w:r w:rsidRPr="001616D8">
        <w:rPr>
          <w:rFonts w:ascii="Times New Roman" w:eastAsia="Times New Roman" w:hAnsi="Times New Roman" w:cs="Times New Roman"/>
          <w:b/>
          <w:bCs/>
          <w:color w:val="auto"/>
        </w:rPr>
        <w:t>4</w:t>
      </w:r>
      <w:r w:rsidR="00501968" w:rsidRPr="001616D8">
        <w:rPr>
          <w:rFonts w:ascii="Times New Roman" w:eastAsia="Times New Roman" w:hAnsi="Times New Roman" w:cs="Times New Roman"/>
          <w:b/>
          <w:bCs/>
          <w:color w:val="auto"/>
        </w:rPr>
        <w:t xml:space="preserve">.7 </w:t>
      </w:r>
      <w:r w:rsidR="00837705" w:rsidRPr="001616D8">
        <w:rPr>
          <w:rFonts w:ascii="Times New Roman" w:eastAsia="Times New Roman" w:hAnsi="Times New Roman" w:cs="Times New Roman"/>
          <w:b/>
          <w:bCs/>
          <w:color w:val="auto"/>
        </w:rPr>
        <w:t>Педагогические технологии, формы и методы обучения</w:t>
      </w:r>
      <w:r w:rsidR="00C3022C">
        <w:rPr>
          <w:rFonts w:ascii="Times New Roman" w:eastAsia="Times New Roman" w:hAnsi="Times New Roman" w:cs="Times New Roman"/>
          <w:b/>
          <w:bCs/>
          <w:color w:val="auto"/>
        </w:rPr>
        <w:t xml:space="preserve"> </w:t>
      </w:r>
      <w:bookmarkStart w:id="1" w:name="_GoBack"/>
      <w:bookmarkEnd w:id="1"/>
      <w:r w:rsidR="00837705" w:rsidRPr="001616D8">
        <w:rPr>
          <w:rFonts w:ascii="Times New Roman" w:eastAsia="Times New Roman" w:hAnsi="Times New Roman" w:cs="Times New Roman"/>
          <w:b/>
          <w:bCs/>
          <w:color w:val="auto"/>
        </w:rPr>
        <w:t>и воспитания детей с ОВЗ</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1. Технологии современного традиционного обучения.</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Традиционное обучение предусматривает классно-урочную организацию  обучения, которая позволяет обеспечить:</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систематический характер обучения;</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логически правильное изучение учебного материала;</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 xml:space="preserve">и оптимизировать затраты  ресурсов при обучении. </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педагогического процесса, которое характеризуется гуманно-личностный  и  более того, индивидуальный подход к ребенку.</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w:t>
      </w:r>
    </w:p>
    <w:p w:rsidR="00837705" w:rsidRPr="001616D8"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5. Проблемное обучение</w:t>
      </w:r>
      <w:r w:rsidRPr="001616D8">
        <w:rPr>
          <w:rFonts w:ascii="Times New Roman" w:eastAsia="Times New Roman" w:hAnsi="Times New Roman" w:cs="Times New Roman"/>
          <w:b/>
          <w:bCs/>
          <w:color w:val="auto"/>
        </w:rPr>
        <w:t xml:space="preserve"> – </w:t>
      </w:r>
      <w:r w:rsidRPr="001616D8">
        <w:rPr>
          <w:rFonts w:ascii="Times New Roman" w:eastAsia="Times New Roman" w:hAnsi="Times New Roman" w:cs="Times New Roman"/>
          <w:color w:val="auto"/>
        </w:rPr>
        <w:t>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w:t>
      </w:r>
    </w:p>
    <w:p w:rsidR="00837705" w:rsidRPr="001D1487" w:rsidRDefault="00837705" w:rsidP="001616D8">
      <w:pPr>
        <w:spacing w:before="100" w:beforeAutospacing="1" w:after="100" w:afterAutospacing="1"/>
        <w:jc w:val="both"/>
        <w:rPr>
          <w:rFonts w:ascii="Times New Roman" w:eastAsia="Times New Roman" w:hAnsi="Times New Roman" w:cs="Times New Roman"/>
          <w:color w:val="auto"/>
        </w:rPr>
      </w:pPr>
      <w:r w:rsidRPr="001616D8">
        <w:rPr>
          <w:rFonts w:ascii="Times New Roman" w:eastAsia="Times New Roman" w:hAnsi="Times New Roman" w:cs="Times New Roman"/>
          <w:color w:val="auto"/>
        </w:rPr>
        <w:t>6. Информационные (компьютерные) технологии</w:t>
      </w:r>
      <w:r w:rsidRPr="001616D8">
        <w:rPr>
          <w:rFonts w:ascii="Times New Roman" w:eastAsia="Times New Roman" w:hAnsi="Times New Roman" w:cs="Times New Roman"/>
          <w:b/>
          <w:bCs/>
          <w:color w:val="auto"/>
        </w:rPr>
        <w:t xml:space="preserve">  </w:t>
      </w:r>
      <w:r w:rsidRPr="001616D8">
        <w:rPr>
          <w:rFonts w:ascii="Times New Roman" w:eastAsia="Times New Roman" w:hAnsi="Times New Roman" w:cs="Times New Roman"/>
          <w:color w:val="auto"/>
        </w:rPr>
        <w:t xml:space="preserve">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w:t>
      </w:r>
      <w:r w:rsidRPr="001616D8">
        <w:rPr>
          <w:rFonts w:ascii="Times New Roman" w:eastAsia="Times New Roman" w:hAnsi="Times New Roman" w:cs="Times New Roman"/>
          <w:color w:val="auto"/>
        </w:rPr>
        <w:lastRenderedPageBreak/>
        <w:t xml:space="preserve">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w:t>
      </w:r>
      <w:r w:rsidRPr="001D1487">
        <w:rPr>
          <w:rFonts w:ascii="Times New Roman" w:eastAsia="Times New Roman" w:hAnsi="Times New Roman" w:cs="Times New Roman"/>
          <w:color w:val="auto"/>
        </w:rPr>
        <w:t>профессиональных образовательных программ.</w:t>
      </w:r>
    </w:p>
    <w:p w:rsidR="00837705" w:rsidRPr="001D1487" w:rsidRDefault="004B076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b/>
          <w:bCs/>
          <w:color w:val="auto"/>
        </w:rPr>
        <w:t>4</w:t>
      </w:r>
      <w:r w:rsidR="00501968" w:rsidRPr="001D1487">
        <w:rPr>
          <w:rFonts w:ascii="Times New Roman" w:eastAsia="Times New Roman" w:hAnsi="Times New Roman" w:cs="Times New Roman"/>
          <w:b/>
          <w:bCs/>
          <w:color w:val="auto"/>
        </w:rPr>
        <w:t xml:space="preserve">.8  </w:t>
      </w:r>
      <w:r w:rsidR="00837705" w:rsidRPr="001D1487">
        <w:rPr>
          <w:rFonts w:ascii="Times New Roman" w:eastAsia="Times New Roman" w:hAnsi="Times New Roman" w:cs="Times New Roman"/>
          <w:b/>
          <w:bCs/>
          <w:color w:val="auto"/>
        </w:rPr>
        <w:t>Аттестация учащихся</w:t>
      </w:r>
    </w:p>
    <w:p w:rsidR="00837705" w:rsidRPr="001D1487" w:rsidRDefault="00837705" w:rsidP="001616D8">
      <w:pPr>
        <w:spacing w:before="100" w:beforeAutospacing="1" w:after="100" w:afterAutospacing="1"/>
        <w:jc w:val="both"/>
        <w:rPr>
          <w:rFonts w:ascii="Times New Roman" w:eastAsia="Times New Roman" w:hAnsi="Times New Roman" w:cs="Times New Roman"/>
          <w:color w:val="auto"/>
        </w:rPr>
      </w:pPr>
      <w:r w:rsidRPr="001D1487">
        <w:rPr>
          <w:rFonts w:ascii="Times New Roman" w:eastAsia="Times New Roman" w:hAnsi="Times New Roman" w:cs="Times New Roman"/>
          <w:color w:val="auto"/>
        </w:rPr>
        <w:t>Аттестация учащихся с ОВЗ проводится в форме:</w:t>
      </w:r>
    </w:p>
    <w:p w:rsidR="00837705" w:rsidRPr="001D1487" w:rsidRDefault="00837705" w:rsidP="001616D8">
      <w:pPr>
        <w:spacing w:before="100" w:beforeAutospacing="1" w:after="100" w:afterAutospacing="1"/>
        <w:jc w:val="both"/>
        <w:rPr>
          <w:rFonts w:ascii="Times New Roman" w:eastAsia="Times New Roman" w:hAnsi="Times New Roman" w:cs="Times New Roman"/>
          <w:color w:val="auto"/>
        </w:rPr>
      </w:pPr>
      <w:r w:rsidRPr="001D1487">
        <w:rPr>
          <w:rFonts w:ascii="Times New Roman" w:eastAsia="Times New Roman" w:hAnsi="Times New Roman" w:cs="Times New Roman"/>
          <w:color w:val="auto"/>
        </w:rPr>
        <w:t>- текущей и промежуточной аттестации в соответствии с локальными нормативными акта</w:t>
      </w:r>
    </w:p>
    <w:p w:rsidR="00837705" w:rsidRPr="001D1487" w:rsidRDefault="00837705" w:rsidP="008A3E30">
      <w:pPr>
        <w:spacing w:before="100" w:beforeAutospacing="1" w:after="100" w:afterAutospacing="1"/>
        <w:jc w:val="both"/>
        <w:rPr>
          <w:rFonts w:ascii="Times New Roman" w:eastAsia="Times New Roman" w:hAnsi="Times New Roman" w:cs="Times New Roman"/>
          <w:color w:val="auto"/>
        </w:rPr>
      </w:pPr>
      <w:r w:rsidRPr="001D1487">
        <w:rPr>
          <w:rFonts w:ascii="Times New Roman" w:eastAsia="Times New Roman" w:hAnsi="Times New Roman" w:cs="Times New Roman"/>
          <w:color w:val="auto"/>
        </w:rPr>
        <w:t>- государственной (итоговой аттестации) в соответствие с</w:t>
      </w:r>
      <w:r w:rsidR="008A3E30" w:rsidRPr="001D1487">
        <w:rPr>
          <w:rFonts w:ascii="Times New Roman" w:eastAsia="Times New Roman" w:hAnsi="Times New Roman" w:cs="Times New Roman"/>
          <w:color w:val="auto"/>
        </w:rPr>
        <w:t xml:space="preserve"> </w:t>
      </w:r>
      <w:r w:rsidRPr="001D1487">
        <w:rPr>
          <w:rFonts w:ascii="Times New Roman" w:eastAsia="Times New Roman" w:hAnsi="Times New Roman" w:cs="Times New Roman"/>
          <w:color w:val="auto"/>
        </w:rPr>
        <w:t>нормативными док</w:t>
      </w:r>
      <w:r w:rsidR="001D1487" w:rsidRPr="001D1487">
        <w:rPr>
          <w:rFonts w:ascii="Times New Roman" w:eastAsia="Times New Roman" w:hAnsi="Times New Roman" w:cs="Times New Roman"/>
          <w:color w:val="auto"/>
        </w:rPr>
        <w:t>ументами по проведению ГИА</w:t>
      </w:r>
      <w:r w:rsidRPr="001D1487">
        <w:rPr>
          <w:rFonts w:ascii="Times New Roman" w:eastAsia="Times New Roman" w:hAnsi="Times New Roman" w:cs="Times New Roman"/>
          <w:color w:val="auto"/>
        </w:rPr>
        <w:t>.</w:t>
      </w:r>
    </w:p>
    <w:p w:rsidR="00837705" w:rsidRPr="001D1487" w:rsidRDefault="004B0765" w:rsidP="001616D8">
      <w:pPr>
        <w:pStyle w:val="af"/>
        <w:spacing w:before="100" w:beforeAutospacing="1" w:after="100" w:afterAutospacing="1" w:line="240" w:lineRule="auto"/>
        <w:ind w:left="765"/>
        <w:jc w:val="center"/>
        <w:rPr>
          <w:rFonts w:ascii="Times New Roman" w:eastAsia="Times New Roman" w:hAnsi="Times New Roman" w:cs="Times New Roman"/>
          <w:b/>
          <w:sz w:val="24"/>
          <w:szCs w:val="24"/>
        </w:rPr>
      </w:pPr>
      <w:r w:rsidRPr="001D1487">
        <w:rPr>
          <w:rFonts w:ascii="Times New Roman" w:eastAsia="Times New Roman" w:hAnsi="Times New Roman" w:cs="Times New Roman"/>
          <w:b/>
          <w:sz w:val="24"/>
          <w:szCs w:val="24"/>
        </w:rPr>
        <w:t>5.</w:t>
      </w:r>
      <w:r w:rsidR="00837705" w:rsidRPr="001D1487">
        <w:rPr>
          <w:rFonts w:ascii="Times New Roman" w:eastAsia="Times New Roman" w:hAnsi="Times New Roman" w:cs="Times New Roman"/>
          <w:b/>
          <w:sz w:val="24"/>
          <w:szCs w:val="24"/>
        </w:rPr>
        <w:t xml:space="preserve"> Этапы </w:t>
      </w:r>
      <w:r w:rsidR="00501968" w:rsidRPr="001D1487">
        <w:rPr>
          <w:rFonts w:ascii="Times New Roman" w:eastAsia="Times New Roman" w:hAnsi="Times New Roman" w:cs="Times New Roman"/>
          <w:b/>
          <w:sz w:val="24"/>
          <w:szCs w:val="24"/>
        </w:rPr>
        <w:t xml:space="preserve">реализации </w:t>
      </w:r>
      <w:r w:rsidR="00837705" w:rsidRPr="001D1487">
        <w:rPr>
          <w:rFonts w:ascii="Times New Roman" w:eastAsia="Times New Roman" w:hAnsi="Times New Roman" w:cs="Times New Roman"/>
          <w:b/>
          <w:sz w:val="24"/>
          <w:szCs w:val="24"/>
        </w:rPr>
        <w:t>программы и ответственные за их реализацию</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1. Сбор и анализ информации о детях с ОВЗ (</w:t>
      </w:r>
      <w:r w:rsidR="00501968" w:rsidRPr="001D1487">
        <w:rPr>
          <w:rFonts w:ascii="Times New Roman" w:eastAsia="Times New Roman" w:hAnsi="Times New Roman" w:cs="Times New Roman"/>
          <w:color w:val="auto"/>
        </w:rPr>
        <w:t xml:space="preserve">зам.директора по УВР, классный руководитель, </w:t>
      </w:r>
      <w:r w:rsidR="001D1487" w:rsidRPr="001D1487">
        <w:rPr>
          <w:rFonts w:ascii="Times New Roman" w:eastAsia="Times New Roman" w:hAnsi="Times New Roman" w:cs="Times New Roman"/>
          <w:color w:val="auto"/>
        </w:rPr>
        <w:t>психолог</w:t>
      </w:r>
      <w:r w:rsidRPr="001D1487">
        <w:rPr>
          <w:rFonts w:ascii="Times New Roman" w:eastAsia="Times New Roman" w:hAnsi="Times New Roman" w:cs="Times New Roman"/>
          <w:color w:val="auto"/>
        </w:rPr>
        <w:t>):</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оценка контингента обучающихся для учёта особенностей развития и образования детей;</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 определение способностей и потребностей; </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2. Планирование, организация и координация деятельности (а</w:t>
      </w:r>
      <w:r w:rsidR="001D1487" w:rsidRPr="001D1487">
        <w:rPr>
          <w:rFonts w:ascii="Times New Roman" w:eastAsia="Times New Roman" w:hAnsi="Times New Roman" w:cs="Times New Roman"/>
          <w:color w:val="auto"/>
        </w:rPr>
        <w:t>дминистрация, психолог,</w:t>
      </w:r>
      <w:r w:rsidRPr="001D1487">
        <w:rPr>
          <w:rFonts w:ascii="Times New Roman" w:eastAsia="Times New Roman" w:hAnsi="Times New Roman" w:cs="Times New Roman"/>
          <w:color w:val="auto"/>
        </w:rPr>
        <w:t xml:space="preserve"> учителя – предметники):</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i/>
          <w:iCs/>
          <w:color w:val="auto"/>
        </w:rPr>
        <w:t xml:space="preserve">- </w:t>
      </w:r>
      <w:r w:rsidRPr="001D1487">
        <w:rPr>
          <w:rFonts w:ascii="Times New Roman" w:eastAsia="Times New Roman" w:hAnsi="Times New Roman" w:cs="Times New Roman"/>
          <w:color w:val="auto"/>
        </w:rPr>
        <w:t xml:space="preserve">организация образовательного процесса для детей с ОВЗ; </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обеспечение специального сопровождения детей с ОВЗ разными специалистами и педагогами;</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разработка рабочих программ.</w:t>
      </w:r>
    </w:p>
    <w:p w:rsidR="00837705" w:rsidRPr="001D1487" w:rsidRDefault="001D1487"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3</w:t>
      </w:r>
      <w:r w:rsidR="00837705" w:rsidRPr="001D1487">
        <w:rPr>
          <w:rFonts w:ascii="Times New Roman" w:eastAsia="Times New Roman" w:hAnsi="Times New Roman" w:cs="Times New Roman"/>
          <w:color w:val="auto"/>
        </w:rPr>
        <w:t xml:space="preserve">. Диагностика и контроль (администрация): </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диагностика соответствия созданных условий и выбранных образовательных программ особым образовательным потребностям ребёнка;</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контроль за результатами освоения образовательных программ;</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 контроль и диагностика подготовки учащихся, соответствие ее требованиям </w:t>
      </w:r>
      <w:r w:rsidR="00501968" w:rsidRPr="001D1487">
        <w:rPr>
          <w:rFonts w:ascii="Times New Roman" w:eastAsia="Times New Roman" w:hAnsi="Times New Roman" w:cs="Times New Roman"/>
          <w:color w:val="auto"/>
        </w:rPr>
        <w:t>федерального компонента ГОС</w:t>
      </w:r>
      <w:r w:rsidRPr="001D1487">
        <w:rPr>
          <w:rFonts w:ascii="Times New Roman" w:eastAsia="Times New Roman" w:hAnsi="Times New Roman" w:cs="Times New Roman"/>
          <w:color w:val="auto"/>
        </w:rPr>
        <w:t>.</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5.Регуляция и корректировка (администрация, психолог, учителя – предметники):</w:t>
      </w:r>
    </w:p>
    <w:p w:rsidR="00837705"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i/>
          <w:iCs/>
          <w:color w:val="auto"/>
        </w:rPr>
        <w:t>-</w:t>
      </w:r>
      <w:r w:rsidRPr="001D1487">
        <w:rPr>
          <w:rFonts w:ascii="Times New Roman" w:eastAsia="Times New Roman" w:hAnsi="Times New Roman" w:cs="Times New Roman"/>
          <w:color w:val="auto"/>
        </w:rPr>
        <w:t xml:space="preserve"> внесение необходимых изменений в образовательный процесс и процесс сопровождения детей с ограниченными возможностями здоровья;</w:t>
      </w:r>
    </w:p>
    <w:p w:rsidR="00501968" w:rsidRPr="001D1487" w:rsidRDefault="00837705"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 корректировка условий и форм обучения, методов и приёмов работы. </w:t>
      </w:r>
    </w:p>
    <w:p w:rsidR="00501968" w:rsidRPr="001D1487" w:rsidRDefault="004B0765" w:rsidP="001616D8">
      <w:pPr>
        <w:pStyle w:val="af"/>
        <w:spacing w:before="100" w:beforeAutospacing="1" w:after="100" w:afterAutospacing="1" w:line="240" w:lineRule="auto"/>
        <w:ind w:left="765"/>
        <w:jc w:val="center"/>
        <w:rPr>
          <w:rFonts w:ascii="Times New Roman" w:eastAsia="Times New Roman" w:hAnsi="Times New Roman" w:cs="Times New Roman"/>
          <w:sz w:val="24"/>
          <w:szCs w:val="24"/>
        </w:rPr>
      </w:pPr>
      <w:r w:rsidRPr="001D1487">
        <w:rPr>
          <w:rFonts w:ascii="Times New Roman" w:eastAsia="Times New Roman" w:hAnsi="Times New Roman" w:cs="Times New Roman"/>
          <w:b/>
          <w:bCs/>
          <w:sz w:val="24"/>
          <w:szCs w:val="24"/>
        </w:rPr>
        <w:lastRenderedPageBreak/>
        <w:t>6.</w:t>
      </w:r>
      <w:r w:rsidR="00501968" w:rsidRPr="001D1487">
        <w:rPr>
          <w:rFonts w:ascii="Times New Roman" w:eastAsia="Times New Roman" w:hAnsi="Times New Roman" w:cs="Times New Roman"/>
          <w:b/>
          <w:bCs/>
          <w:sz w:val="24"/>
          <w:szCs w:val="24"/>
        </w:rPr>
        <w:t>Результаты реализации программы</w:t>
      </w:r>
    </w:p>
    <w:p w:rsidR="00501968" w:rsidRPr="001D1487" w:rsidRDefault="00501968"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b/>
          <w:bCs/>
          <w:color w:val="auto"/>
        </w:rPr>
        <w:t xml:space="preserve">Оценка результатов </w:t>
      </w:r>
      <w:r w:rsidR="00BF2941" w:rsidRPr="001D1487">
        <w:rPr>
          <w:rFonts w:ascii="Times New Roman" w:eastAsia="Times New Roman" w:hAnsi="Times New Roman" w:cs="Times New Roman"/>
          <w:b/>
          <w:bCs/>
          <w:color w:val="auto"/>
        </w:rPr>
        <w:t>реализации программы</w:t>
      </w:r>
    </w:p>
    <w:p w:rsidR="00501968" w:rsidRPr="001D1487" w:rsidRDefault="00501968" w:rsidP="001616D8">
      <w:pPr>
        <w:spacing w:before="100" w:beforeAutospacing="1"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Оценка результатов </w:t>
      </w:r>
      <w:r w:rsidR="00BF2941" w:rsidRPr="001D1487">
        <w:rPr>
          <w:rFonts w:ascii="Times New Roman" w:eastAsia="Times New Roman" w:hAnsi="Times New Roman" w:cs="Times New Roman"/>
          <w:color w:val="auto"/>
        </w:rPr>
        <w:t xml:space="preserve">реализации программы и </w:t>
      </w:r>
      <w:r w:rsidRPr="001D1487">
        <w:rPr>
          <w:rFonts w:ascii="Times New Roman" w:eastAsia="Times New Roman" w:hAnsi="Times New Roman" w:cs="Times New Roman"/>
          <w:color w:val="auto"/>
        </w:rPr>
        <w:t>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w:t>
      </w:r>
      <w:r w:rsidR="001D1487" w:rsidRPr="001D1487">
        <w:rPr>
          <w:rFonts w:ascii="Times New Roman" w:eastAsia="Times New Roman" w:hAnsi="Times New Roman" w:cs="Times New Roman"/>
          <w:color w:val="auto"/>
        </w:rPr>
        <w:t>ихолого- педагогической помощи.</w:t>
      </w:r>
    </w:p>
    <w:p w:rsidR="00501968" w:rsidRPr="001D1487" w:rsidRDefault="00501968" w:rsidP="001D1487">
      <w:pPr>
        <w:rPr>
          <w:rFonts w:ascii="Times New Roman" w:eastAsia="Times New Roman" w:hAnsi="Times New Roman" w:cs="Times New Roman"/>
          <w:color w:val="auto"/>
        </w:rPr>
      </w:pPr>
      <w:r w:rsidRPr="001D1487">
        <w:rPr>
          <w:rFonts w:ascii="Times New Roman" w:eastAsia="Times New Roman" w:hAnsi="Times New Roman" w:cs="Times New Roman"/>
          <w:b/>
          <w:bCs/>
          <w:color w:val="auto"/>
        </w:rPr>
        <w:t>Ожидаемые результаты внедрения программы:</w:t>
      </w:r>
    </w:p>
    <w:p w:rsidR="008A3E30"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уменьшение количества учащихся со стойкими проблемами в обучении и личностном развитии;</w:t>
      </w:r>
    </w:p>
    <w:p w:rsidR="00501968"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формирование эффективных поведенческих стратегий и личностных ресурсов у детей  с ОВЗ;</w:t>
      </w:r>
    </w:p>
    <w:p w:rsidR="00501968"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повышение профессионального уровня педагогического коллектива по проблемам коррекционной работы с учащимися с ОВЗ.</w:t>
      </w:r>
    </w:p>
    <w:p w:rsidR="00501968"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xml:space="preserve">В образовательном учреждении созданы комфортные и доступные среды в обучении, развитии и воспитании детей с ОВЗ: </w:t>
      </w:r>
    </w:p>
    <w:p w:rsidR="00501968"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способствующей качественному и доступному образованию;</w:t>
      </w:r>
    </w:p>
    <w:p w:rsidR="00501968" w:rsidRPr="001D1487"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предоставляющей совместное обучение детей с ОВЗ и детей, не имеющих нарушений развития;</w:t>
      </w:r>
    </w:p>
    <w:p w:rsidR="00501968" w:rsidRPr="001616D8" w:rsidRDefault="00501968" w:rsidP="008A3E30">
      <w:pPr>
        <w:spacing w:after="100" w:afterAutospacing="1"/>
        <w:rPr>
          <w:rFonts w:ascii="Times New Roman" w:eastAsia="Times New Roman" w:hAnsi="Times New Roman" w:cs="Times New Roman"/>
          <w:color w:val="auto"/>
        </w:rPr>
      </w:pPr>
      <w:r w:rsidRPr="001D1487">
        <w:rPr>
          <w:rFonts w:ascii="Times New Roman" w:eastAsia="Times New Roman" w:hAnsi="Times New Roman" w:cs="Times New Roman"/>
          <w:color w:val="auto"/>
        </w:rPr>
        <w:t>- обеспечивающей социальную адаптацию и интеграцию в социуме детей с ограниченными возможностями здоровья.</w:t>
      </w:r>
      <w:bookmarkEnd w:id="0"/>
    </w:p>
    <w:sectPr w:rsidR="00501968" w:rsidRPr="001616D8" w:rsidSect="0004798D">
      <w:footerReference w:type="default" r:id="rId8"/>
      <w:type w:val="continuous"/>
      <w:pgSz w:w="11905" w:h="16837"/>
      <w:pgMar w:top="1127" w:right="706" w:bottom="1297" w:left="1519"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4A" w:rsidRDefault="0017754A" w:rsidP="00064A6B">
      <w:r>
        <w:separator/>
      </w:r>
    </w:p>
  </w:endnote>
  <w:endnote w:type="continuationSeparator" w:id="0">
    <w:p w:rsidR="0017754A" w:rsidRDefault="0017754A" w:rsidP="0006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8824"/>
    </w:sdtPr>
    <w:sdtEndPr/>
    <w:sdtContent>
      <w:p w:rsidR="001D1487" w:rsidRDefault="001D1487" w:rsidP="003911AA">
        <w:pPr>
          <w:pStyle w:val="af3"/>
          <w:framePr w:w="12248" w:h="139" w:wrap="none" w:vAnchor="text" w:hAnchor="page" w:x="-170" w:y="-1175"/>
          <w:jc w:val="center"/>
        </w:pPr>
        <w:r>
          <w:fldChar w:fldCharType="begin"/>
        </w:r>
        <w:r>
          <w:instrText xml:space="preserve"> PAGE   \* MERGEFORMAT </w:instrText>
        </w:r>
        <w:r>
          <w:fldChar w:fldCharType="separate"/>
        </w:r>
        <w:r w:rsidR="00C3022C">
          <w:rPr>
            <w:noProof/>
          </w:rPr>
          <w:t>81</w:t>
        </w:r>
        <w:r>
          <w:rPr>
            <w:noProof/>
          </w:rPr>
          <w:fldChar w:fldCharType="end"/>
        </w:r>
      </w:p>
    </w:sdtContent>
  </w:sdt>
  <w:p w:rsidR="001D1487" w:rsidRDefault="001D1487">
    <w:pPr>
      <w:pStyle w:val="a5"/>
      <w:framePr w:w="12248" w:h="139" w:wrap="none" w:vAnchor="text" w:hAnchor="page" w:x="-170" w:y="-1175"/>
      <w:shd w:val="clear" w:color="auto" w:fill="auto"/>
      <w:ind w:left="1096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4A" w:rsidRDefault="0017754A"/>
  </w:footnote>
  <w:footnote w:type="continuationSeparator" w:id="0">
    <w:p w:rsidR="0017754A" w:rsidRDefault="001775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40B"/>
    <w:multiLevelType w:val="hybridMultilevel"/>
    <w:tmpl w:val="E7B80F64"/>
    <w:lvl w:ilvl="0" w:tplc="EE20F72C">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E5FF8"/>
    <w:multiLevelType w:val="hybridMultilevel"/>
    <w:tmpl w:val="3AB6DCD4"/>
    <w:lvl w:ilvl="0" w:tplc="E7AAE9D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C65152"/>
    <w:multiLevelType w:val="hybridMultilevel"/>
    <w:tmpl w:val="6F44F8CE"/>
    <w:lvl w:ilvl="0" w:tplc="7A4AD866">
      <w:start w:val="6"/>
      <w:numFmt w:val="decimal"/>
      <w:lvlText w:val="%1."/>
      <w:lvlJc w:val="left"/>
      <w:pPr>
        <w:ind w:left="765" w:hanging="360"/>
      </w:pPr>
      <w:rPr>
        <w:rFonts w:hint="default"/>
        <w:sz w:val="27"/>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47320900"/>
    <w:multiLevelType w:val="hybridMultilevel"/>
    <w:tmpl w:val="079A1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3D2025"/>
    <w:multiLevelType w:val="hybridMultilevel"/>
    <w:tmpl w:val="0A04BB1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8874CD"/>
    <w:multiLevelType w:val="multilevel"/>
    <w:tmpl w:val="7DACC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120B40"/>
    <w:multiLevelType w:val="multilevel"/>
    <w:tmpl w:val="A524CCF2"/>
    <w:lvl w:ilvl="0">
      <w:start w:val="4"/>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3A27EFE"/>
    <w:multiLevelType w:val="multilevel"/>
    <w:tmpl w:val="4A8C2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C3C48"/>
    <w:multiLevelType w:val="multilevel"/>
    <w:tmpl w:val="DE18E5AE"/>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6C6857"/>
    <w:multiLevelType w:val="multilevel"/>
    <w:tmpl w:val="3740E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434770"/>
    <w:multiLevelType w:val="hybridMultilevel"/>
    <w:tmpl w:val="57385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1B26A0"/>
    <w:multiLevelType w:val="multilevel"/>
    <w:tmpl w:val="4682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E141409"/>
    <w:multiLevelType w:val="hybridMultilevel"/>
    <w:tmpl w:val="F45AE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C62502"/>
    <w:multiLevelType w:val="hybridMultilevel"/>
    <w:tmpl w:val="DF66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7"/>
  </w:num>
  <w:num w:numId="5">
    <w:abstractNumId w:val="0"/>
  </w:num>
  <w:num w:numId="6">
    <w:abstractNumId w:val="4"/>
  </w:num>
  <w:num w:numId="7">
    <w:abstractNumId w:val="10"/>
  </w:num>
  <w:num w:numId="8">
    <w:abstractNumId w:val="12"/>
  </w:num>
  <w:num w:numId="9">
    <w:abstractNumId w:val="3"/>
  </w:num>
  <w:num w:numId="10">
    <w:abstractNumId w:val="13"/>
  </w:num>
  <w:num w:numId="11">
    <w:abstractNumId w:val="8"/>
  </w:num>
  <w:num w:numId="12">
    <w:abstractNumId w:val="1"/>
  </w:num>
  <w:num w:numId="13">
    <w:abstractNumId w:val="2"/>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64A6B"/>
    <w:rsid w:val="00016F74"/>
    <w:rsid w:val="0003112B"/>
    <w:rsid w:val="0004630C"/>
    <w:rsid w:val="0004798D"/>
    <w:rsid w:val="00064A6B"/>
    <w:rsid w:val="00070D0A"/>
    <w:rsid w:val="00085E1C"/>
    <w:rsid w:val="000928E7"/>
    <w:rsid w:val="000B46AF"/>
    <w:rsid w:val="000E1043"/>
    <w:rsid w:val="000F14F0"/>
    <w:rsid w:val="001137FD"/>
    <w:rsid w:val="00144991"/>
    <w:rsid w:val="001616D8"/>
    <w:rsid w:val="0016484A"/>
    <w:rsid w:val="00174EC4"/>
    <w:rsid w:val="0017754A"/>
    <w:rsid w:val="001862C8"/>
    <w:rsid w:val="001D1487"/>
    <w:rsid w:val="002B4874"/>
    <w:rsid w:val="002D2EBB"/>
    <w:rsid w:val="003911AA"/>
    <w:rsid w:val="004064B8"/>
    <w:rsid w:val="00410848"/>
    <w:rsid w:val="00420BA6"/>
    <w:rsid w:val="004B0765"/>
    <w:rsid w:val="004C7F1F"/>
    <w:rsid w:val="004D2D51"/>
    <w:rsid w:val="00501968"/>
    <w:rsid w:val="00527D5E"/>
    <w:rsid w:val="00554D67"/>
    <w:rsid w:val="00602E8B"/>
    <w:rsid w:val="00605AF8"/>
    <w:rsid w:val="00657564"/>
    <w:rsid w:val="006A5CC3"/>
    <w:rsid w:val="0082283B"/>
    <w:rsid w:val="00837705"/>
    <w:rsid w:val="008461A7"/>
    <w:rsid w:val="00857A1D"/>
    <w:rsid w:val="0088391C"/>
    <w:rsid w:val="008A3E30"/>
    <w:rsid w:val="008A6EE2"/>
    <w:rsid w:val="008B34F2"/>
    <w:rsid w:val="009071B9"/>
    <w:rsid w:val="00916940"/>
    <w:rsid w:val="009779DB"/>
    <w:rsid w:val="009C158D"/>
    <w:rsid w:val="009E1CA1"/>
    <w:rsid w:val="00A073B2"/>
    <w:rsid w:val="00A958EF"/>
    <w:rsid w:val="00AF5BEA"/>
    <w:rsid w:val="00B94050"/>
    <w:rsid w:val="00B97CA7"/>
    <w:rsid w:val="00BC1DBA"/>
    <w:rsid w:val="00BE12A0"/>
    <w:rsid w:val="00BE1995"/>
    <w:rsid w:val="00BF2941"/>
    <w:rsid w:val="00C3022C"/>
    <w:rsid w:val="00C3242E"/>
    <w:rsid w:val="00C51EA6"/>
    <w:rsid w:val="00CC0B9A"/>
    <w:rsid w:val="00CD41E9"/>
    <w:rsid w:val="00CE668B"/>
    <w:rsid w:val="00CF2293"/>
    <w:rsid w:val="00D01B4E"/>
    <w:rsid w:val="00D127B6"/>
    <w:rsid w:val="00D5747D"/>
    <w:rsid w:val="00D81D93"/>
    <w:rsid w:val="00D848B0"/>
    <w:rsid w:val="00DA681A"/>
    <w:rsid w:val="00E21621"/>
    <w:rsid w:val="00E53233"/>
    <w:rsid w:val="00EA519E"/>
    <w:rsid w:val="00F00B9A"/>
    <w:rsid w:val="00F06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935"/>
  <w15:docId w15:val="{455D2252-B021-4C48-8A83-0E8183F0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928E7"/>
    <w:rPr>
      <w:color w:val="000000"/>
    </w:rPr>
  </w:style>
  <w:style w:type="paragraph" w:styleId="1">
    <w:name w:val="heading 1"/>
    <w:basedOn w:val="a"/>
    <w:link w:val="10"/>
    <w:qFormat/>
    <w:rsid w:val="00CF229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qFormat/>
    <w:rsid w:val="00CF2293"/>
    <w:pPr>
      <w:keepNext/>
      <w:outlineLvl w:val="1"/>
    </w:pPr>
    <w:rPr>
      <w:rFonts w:ascii="Times New Roman" w:eastAsia="Times New Roman" w:hAnsi="Times New Roman" w:cs="Times New Roman"/>
      <w:color w:val="auto"/>
      <w:szCs w:val="20"/>
    </w:rPr>
  </w:style>
  <w:style w:type="paragraph" w:styleId="3">
    <w:name w:val="heading 3"/>
    <w:basedOn w:val="a"/>
    <w:next w:val="a"/>
    <w:link w:val="30"/>
    <w:qFormat/>
    <w:rsid w:val="00CF2293"/>
    <w:pPr>
      <w:keepNext/>
      <w:spacing w:before="240" w:after="60"/>
      <w:outlineLvl w:val="2"/>
    </w:pPr>
    <w:rPr>
      <w:rFonts w:ascii="Arial" w:eastAsia="Times New Roman" w:hAnsi="Arial" w:cs="Times New Roman"/>
      <w:b/>
      <w:bCs/>
      <w:color w:val="auto"/>
      <w:sz w:val="26"/>
      <w:szCs w:val="26"/>
    </w:rPr>
  </w:style>
  <w:style w:type="paragraph" w:styleId="4">
    <w:name w:val="heading 4"/>
    <w:basedOn w:val="a"/>
    <w:next w:val="a"/>
    <w:link w:val="40"/>
    <w:qFormat/>
    <w:rsid w:val="00CF2293"/>
    <w:pPr>
      <w:keepNext/>
      <w:tabs>
        <w:tab w:val="left" w:pos="567"/>
      </w:tabs>
      <w:jc w:val="center"/>
      <w:outlineLvl w:val="3"/>
    </w:pPr>
    <w:rPr>
      <w:rFonts w:ascii="Times New Roman" w:eastAsia="Times New Roman" w:hAnsi="Times New Roman" w:cs="Times New Roman"/>
      <w:b/>
      <w:color w:val="auto"/>
      <w:sz w:val="28"/>
      <w:szCs w:val="20"/>
    </w:rPr>
  </w:style>
  <w:style w:type="paragraph" w:styleId="5">
    <w:name w:val="heading 5"/>
    <w:basedOn w:val="a"/>
    <w:next w:val="a"/>
    <w:link w:val="50"/>
    <w:qFormat/>
    <w:rsid w:val="00CF2293"/>
    <w:pPr>
      <w:keepNext/>
      <w:tabs>
        <w:tab w:val="left" w:pos="567"/>
      </w:tabs>
      <w:outlineLvl w:val="4"/>
    </w:pPr>
    <w:rPr>
      <w:rFonts w:ascii="Times New Roman" w:eastAsia="Times New Roman" w:hAnsi="Times New Roman" w:cs="Times New Roman"/>
      <w:b/>
      <w:color w:val="auto"/>
      <w:sz w:val="28"/>
      <w:szCs w:val="20"/>
    </w:rPr>
  </w:style>
  <w:style w:type="paragraph" w:styleId="6">
    <w:name w:val="heading 6"/>
    <w:basedOn w:val="a"/>
    <w:next w:val="a"/>
    <w:link w:val="60"/>
    <w:uiPriority w:val="9"/>
    <w:semiHidden/>
    <w:unhideWhenUsed/>
    <w:qFormat/>
    <w:rsid w:val="00CF2293"/>
    <w:pPr>
      <w:keepNext/>
      <w:keepLines/>
      <w:spacing w:before="200" w:line="276" w:lineRule="auto"/>
      <w:outlineLvl w:val="5"/>
    </w:pPr>
    <w:rPr>
      <w:rFonts w:ascii="Cambria" w:eastAsia="Times New Roman" w:hAnsi="Cambria" w:cs="Times New Roman"/>
      <w:i/>
      <w:iCs/>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4A6B"/>
    <w:rPr>
      <w:color w:val="0066CC"/>
      <w:u w:val="single"/>
    </w:rPr>
  </w:style>
  <w:style w:type="character" w:customStyle="1" w:styleId="11">
    <w:name w:val="Заголовок №1_"/>
    <w:basedOn w:val="a0"/>
    <w:link w:val="12"/>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2">
    <w:name w:val="Заголовок №1"/>
    <w:basedOn w:val="a"/>
    <w:link w:val="11"/>
    <w:rsid w:val="00064A6B"/>
    <w:pPr>
      <w:shd w:val="clear" w:color="auto" w:fill="FFFFFF"/>
      <w:spacing w:after="360" w:line="0" w:lineRule="atLeast"/>
      <w:outlineLvl w:val="0"/>
    </w:pPr>
    <w:rPr>
      <w:rFonts w:ascii="Times New Roman" w:eastAsia="Times New Roman" w:hAnsi="Times New Roman" w:cs="Times New Roman"/>
      <w:b/>
      <w:bCs/>
      <w:sz w:val="23"/>
      <w:szCs w:val="23"/>
    </w:rPr>
  </w:style>
  <w:style w:type="character" w:customStyle="1" w:styleId="a4">
    <w:name w:val="Колонтитул_"/>
    <w:basedOn w:val="a0"/>
    <w:link w:val="a5"/>
    <w:rsid w:val="00064A6B"/>
    <w:rPr>
      <w:rFonts w:ascii="Times New Roman" w:eastAsia="Times New Roman" w:hAnsi="Times New Roman" w:cs="Times New Roman"/>
      <w:b w:val="0"/>
      <w:bCs w:val="0"/>
      <w:i w:val="0"/>
      <w:iCs w:val="0"/>
      <w:smallCaps w:val="0"/>
      <w:strike w:val="0"/>
      <w:sz w:val="20"/>
      <w:szCs w:val="20"/>
    </w:rPr>
  </w:style>
  <w:style w:type="paragraph" w:customStyle="1" w:styleId="a5">
    <w:name w:val="Колонтитул"/>
    <w:basedOn w:val="a"/>
    <w:link w:val="a4"/>
    <w:rsid w:val="00064A6B"/>
    <w:pPr>
      <w:shd w:val="clear" w:color="auto" w:fill="FFFFFF"/>
    </w:pPr>
    <w:rPr>
      <w:rFonts w:ascii="Times New Roman" w:eastAsia="Times New Roman" w:hAnsi="Times New Roman" w:cs="Times New Roman"/>
      <w:sz w:val="20"/>
      <w:szCs w:val="20"/>
    </w:rPr>
  </w:style>
  <w:style w:type="character" w:customStyle="1" w:styleId="a6">
    <w:name w:val="Колонтитул + Полужирный"/>
    <w:basedOn w:val="a4"/>
    <w:rsid w:val="00064A6B"/>
    <w:rPr>
      <w:rFonts w:ascii="Times New Roman" w:eastAsia="Times New Roman" w:hAnsi="Times New Roman" w:cs="Times New Roman"/>
      <w:b/>
      <w:bCs/>
      <w:i w:val="0"/>
      <w:iCs w:val="0"/>
      <w:smallCaps w:val="0"/>
      <w:strike w:val="0"/>
      <w:spacing w:val="0"/>
      <w:sz w:val="20"/>
      <w:szCs w:val="20"/>
    </w:rPr>
  </w:style>
  <w:style w:type="character" w:customStyle="1" w:styleId="13">
    <w:name w:val="Оглавление 1 Знак"/>
    <w:basedOn w:val="a0"/>
    <w:link w:val="14"/>
    <w:rsid w:val="002B4874"/>
    <w:rPr>
      <w:rFonts w:ascii="Times New Roman" w:eastAsia="Times New Roman" w:hAnsi="Times New Roman" w:cs="Times New Roman"/>
      <w:color w:val="000000"/>
      <w:sz w:val="23"/>
      <w:szCs w:val="23"/>
    </w:rPr>
  </w:style>
  <w:style w:type="paragraph" w:styleId="14">
    <w:name w:val="toc 1"/>
    <w:basedOn w:val="a"/>
    <w:link w:val="13"/>
    <w:autoRedefine/>
    <w:rsid w:val="002B4874"/>
    <w:pPr>
      <w:tabs>
        <w:tab w:val="left" w:pos="331"/>
        <w:tab w:val="right" w:leader="dot" w:pos="7968"/>
      </w:tabs>
      <w:spacing w:line="274" w:lineRule="exact"/>
    </w:pPr>
    <w:rPr>
      <w:rFonts w:ascii="Times New Roman" w:eastAsia="Times New Roman" w:hAnsi="Times New Roman" w:cs="Times New Roman"/>
      <w:sz w:val="23"/>
      <w:szCs w:val="23"/>
    </w:rPr>
  </w:style>
  <w:style w:type="character" w:customStyle="1" w:styleId="a7">
    <w:name w:val="Основной текст_"/>
    <w:basedOn w:val="a0"/>
    <w:link w:val="1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Основной текст1"/>
    <w:basedOn w:val="a"/>
    <w:link w:val="a7"/>
    <w:rsid w:val="00064A6B"/>
    <w:pPr>
      <w:shd w:val="clear" w:color="auto" w:fill="FFFFFF"/>
      <w:spacing w:line="274" w:lineRule="exact"/>
      <w:ind w:hanging="540"/>
    </w:pPr>
    <w:rPr>
      <w:rFonts w:ascii="Times New Roman" w:eastAsia="Times New Roman" w:hAnsi="Times New Roman" w:cs="Times New Roman"/>
      <w:sz w:val="23"/>
      <w:szCs w:val="23"/>
    </w:rPr>
  </w:style>
  <w:style w:type="character" w:customStyle="1" w:styleId="a8">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 (3)_"/>
    <w:basedOn w:val="a0"/>
    <w:link w:val="32"/>
    <w:rsid w:val="00064A6B"/>
    <w:rPr>
      <w:rFonts w:ascii="Times New Roman" w:eastAsia="Times New Roman" w:hAnsi="Times New Roman" w:cs="Times New Roman"/>
      <w:b w:val="0"/>
      <w:bCs w:val="0"/>
      <w:i w:val="0"/>
      <w:iCs w:val="0"/>
      <w:smallCaps w:val="0"/>
      <w:strike w:val="0"/>
      <w:sz w:val="20"/>
      <w:szCs w:val="20"/>
    </w:rPr>
  </w:style>
  <w:style w:type="paragraph" w:customStyle="1" w:styleId="32">
    <w:name w:val="Основной текст (3)"/>
    <w:basedOn w:val="a"/>
    <w:link w:val="31"/>
    <w:rsid w:val="00064A6B"/>
    <w:pPr>
      <w:shd w:val="clear" w:color="auto" w:fill="FFFFFF"/>
      <w:spacing w:line="0" w:lineRule="atLeast"/>
    </w:pPr>
    <w:rPr>
      <w:rFonts w:ascii="Times New Roman" w:eastAsia="Times New Roman" w:hAnsi="Times New Roman" w:cs="Times New Roman"/>
      <w:sz w:val="20"/>
      <w:szCs w:val="20"/>
    </w:rPr>
  </w:style>
  <w:style w:type="character" w:customStyle="1" w:styleId="21">
    <w:name w:val="Основной текст (2)_"/>
    <w:basedOn w:val="a0"/>
    <w:link w:val="22"/>
    <w:uiPriority w:val="99"/>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2">
    <w:name w:val="Основной текст (2)"/>
    <w:basedOn w:val="a"/>
    <w:link w:val="21"/>
    <w:uiPriority w:val="99"/>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41">
    <w:name w:val="Основной текст (4)_"/>
    <w:basedOn w:val="a0"/>
    <w:link w:val="42"/>
    <w:rsid w:val="00064A6B"/>
    <w:rPr>
      <w:rFonts w:ascii="Times New Roman" w:eastAsia="Times New Roman" w:hAnsi="Times New Roman" w:cs="Times New Roman"/>
      <w:b w:val="0"/>
      <w:bCs w:val="0"/>
      <w:i w:val="0"/>
      <w:iCs w:val="0"/>
      <w:smallCaps w:val="0"/>
      <w:strike w:val="0"/>
      <w:spacing w:val="0"/>
      <w:sz w:val="22"/>
      <w:szCs w:val="22"/>
    </w:rPr>
  </w:style>
  <w:style w:type="paragraph" w:customStyle="1" w:styleId="42">
    <w:name w:val="Основной текст (4)"/>
    <w:basedOn w:val="a"/>
    <w:link w:val="41"/>
    <w:rsid w:val="00064A6B"/>
    <w:pPr>
      <w:shd w:val="clear" w:color="auto" w:fill="FFFFFF"/>
      <w:spacing w:line="0" w:lineRule="atLeast"/>
    </w:pPr>
    <w:rPr>
      <w:rFonts w:ascii="Times New Roman" w:eastAsia="Times New Roman" w:hAnsi="Times New Roman" w:cs="Times New Roman"/>
      <w:b/>
      <w:bCs/>
      <w:i/>
      <w:iCs/>
      <w:sz w:val="22"/>
      <w:szCs w:val="22"/>
    </w:rPr>
  </w:style>
  <w:style w:type="character" w:customStyle="1" w:styleId="a9">
    <w:name w:val="Подпись к таблице_"/>
    <w:basedOn w:val="a0"/>
    <w:link w:val="aa"/>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aa">
    <w:name w:val="Подпись к таблице"/>
    <w:basedOn w:val="a"/>
    <w:link w:val="a9"/>
    <w:rsid w:val="00064A6B"/>
    <w:pPr>
      <w:shd w:val="clear" w:color="auto" w:fill="FFFFFF"/>
      <w:spacing w:line="274" w:lineRule="exact"/>
    </w:pPr>
    <w:rPr>
      <w:rFonts w:ascii="Times New Roman" w:eastAsia="Times New Roman" w:hAnsi="Times New Roman" w:cs="Times New Roman"/>
      <w:sz w:val="23"/>
      <w:szCs w:val="23"/>
    </w:rPr>
  </w:style>
  <w:style w:type="character" w:customStyle="1" w:styleId="23">
    <w:name w:val="Основной текст (2) + Не полужирный"/>
    <w:basedOn w:val="21"/>
    <w:rsid w:val="00064A6B"/>
    <w:rPr>
      <w:rFonts w:ascii="Times New Roman" w:eastAsia="Times New Roman" w:hAnsi="Times New Roman" w:cs="Times New Roman"/>
      <w:b/>
      <w:bCs/>
      <w:i w:val="0"/>
      <w:iCs w:val="0"/>
      <w:smallCaps w:val="0"/>
      <w:strike w:val="0"/>
      <w:spacing w:val="0"/>
      <w:sz w:val="23"/>
      <w:szCs w:val="23"/>
    </w:rPr>
  </w:style>
  <w:style w:type="character" w:customStyle="1" w:styleId="1pt">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24">
    <w:name w:val="Подпись к таблице (2)_"/>
    <w:basedOn w:val="a0"/>
    <w:link w:val="25"/>
    <w:rsid w:val="00064A6B"/>
    <w:rPr>
      <w:rFonts w:ascii="Times New Roman" w:eastAsia="Times New Roman" w:hAnsi="Times New Roman" w:cs="Times New Roman"/>
      <w:b w:val="0"/>
      <w:bCs w:val="0"/>
      <w:i w:val="0"/>
      <w:iCs w:val="0"/>
      <w:smallCaps w:val="0"/>
      <w:strike w:val="0"/>
      <w:spacing w:val="0"/>
      <w:sz w:val="23"/>
      <w:szCs w:val="23"/>
    </w:rPr>
  </w:style>
  <w:style w:type="paragraph" w:customStyle="1" w:styleId="25">
    <w:name w:val="Подпись к таблице (2)"/>
    <w:basedOn w:val="a"/>
    <w:link w:val="24"/>
    <w:rsid w:val="00064A6B"/>
    <w:pPr>
      <w:shd w:val="clear" w:color="auto" w:fill="FFFFFF"/>
      <w:spacing w:line="0" w:lineRule="atLeast"/>
    </w:pPr>
    <w:rPr>
      <w:rFonts w:ascii="Times New Roman" w:eastAsia="Times New Roman" w:hAnsi="Times New Roman" w:cs="Times New Roman"/>
      <w:b/>
      <w:bCs/>
      <w:sz w:val="23"/>
      <w:szCs w:val="23"/>
    </w:rPr>
  </w:style>
  <w:style w:type="character" w:customStyle="1" w:styleId="1pt0">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1">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1pt2">
    <w:name w:val="Основной текст + Интервал 1 pt"/>
    <w:basedOn w:val="a7"/>
    <w:rsid w:val="00064A6B"/>
    <w:rPr>
      <w:rFonts w:ascii="Times New Roman" w:eastAsia="Times New Roman" w:hAnsi="Times New Roman" w:cs="Times New Roman"/>
      <w:b w:val="0"/>
      <w:bCs w:val="0"/>
      <w:i w:val="0"/>
      <w:iCs w:val="0"/>
      <w:smallCaps w:val="0"/>
      <w:strike w:val="0"/>
      <w:spacing w:val="30"/>
      <w:sz w:val="23"/>
      <w:szCs w:val="23"/>
    </w:rPr>
  </w:style>
  <w:style w:type="character" w:customStyle="1" w:styleId="ab">
    <w:name w:val="Основной текст + Малые прописные"/>
    <w:basedOn w:val="a7"/>
    <w:rsid w:val="00064A6B"/>
    <w:rPr>
      <w:rFonts w:ascii="Times New Roman" w:eastAsia="Times New Roman" w:hAnsi="Times New Roman" w:cs="Times New Roman"/>
      <w:b w:val="0"/>
      <w:bCs w:val="0"/>
      <w:i w:val="0"/>
      <w:iCs w:val="0"/>
      <w:smallCaps/>
      <w:strike w:val="0"/>
      <w:spacing w:val="0"/>
      <w:sz w:val="23"/>
      <w:szCs w:val="23"/>
    </w:rPr>
  </w:style>
  <w:style w:type="character" w:customStyle="1" w:styleId="ac">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character" w:customStyle="1" w:styleId="ad">
    <w:name w:val="Основной текст + Полужирный"/>
    <w:basedOn w:val="a7"/>
    <w:rsid w:val="00064A6B"/>
    <w:rPr>
      <w:rFonts w:ascii="Times New Roman" w:eastAsia="Times New Roman" w:hAnsi="Times New Roman" w:cs="Times New Roman"/>
      <w:b/>
      <w:bCs/>
      <w:i w:val="0"/>
      <w:iCs w:val="0"/>
      <w:smallCaps w:val="0"/>
      <w:strike w:val="0"/>
      <w:spacing w:val="0"/>
      <w:sz w:val="23"/>
      <w:szCs w:val="23"/>
    </w:rPr>
  </w:style>
  <w:style w:type="paragraph" w:styleId="ae">
    <w:name w:val="No Spacing"/>
    <w:uiPriority w:val="1"/>
    <w:qFormat/>
    <w:rsid w:val="0088391C"/>
    <w:rPr>
      <w:rFonts w:asciiTheme="minorHAnsi" w:eastAsiaTheme="minorHAnsi" w:hAnsiTheme="minorHAnsi" w:cstheme="minorBidi"/>
      <w:sz w:val="22"/>
      <w:szCs w:val="22"/>
      <w:lang w:eastAsia="en-US"/>
    </w:rPr>
  </w:style>
  <w:style w:type="paragraph" w:styleId="af">
    <w:name w:val="List Paragraph"/>
    <w:basedOn w:val="a"/>
    <w:qFormat/>
    <w:rsid w:val="00CE668B"/>
    <w:pPr>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26">
    <w:name w:val="Заголовок №2_"/>
    <w:basedOn w:val="a0"/>
    <w:link w:val="27"/>
    <w:rsid w:val="0003112B"/>
    <w:rPr>
      <w:rFonts w:ascii="Times New Roman" w:eastAsia="Times New Roman" w:hAnsi="Times New Roman" w:cs="Times New Roman"/>
      <w:sz w:val="21"/>
      <w:szCs w:val="21"/>
      <w:shd w:val="clear" w:color="auto" w:fill="FFFFFF"/>
    </w:rPr>
  </w:style>
  <w:style w:type="paragraph" w:customStyle="1" w:styleId="27">
    <w:name w:val="Заголовок №2"/>
    <w:basedOn w:val="a"/>
    <w:link w:val="26"/>
    <w:rsid w:val="0003112B"/>
    <w:pPr>
      <w:shd w:val="clear" w:color="auto" w:fill="FFFFFF"/>
      <w:spacing w:before="600" w:after="360" w:line="413" w:lineRule="exact"/>
      <w:jc w:val="center"/>
      <w:outlineLvl w:val="1"/>
    </w:pPr>
    <w:rPr>
      <w:rFonts w:ascii="Times New Roman" w:eastAsia="Times New Roman" w:hAnsi="Times New Roman" w:cs="Times New Roman"/>
      <w:color w:val="auto"/>
      <w:sz w:val="21"/>
      <w:szCs w:val="21"/>
    </w:rPr>
  </w:style>
  <w:style w:type="character" w:customStyle="1" w:styleId="115pt">
    <w:name w:val="Основной текст + 11;5 pt"/>
    <w:basedOn w:val="a7"/>
    <w:rsid w:val="0003112B"/>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28">
    <w:name w:val="Основной текст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3">
    <w:name w:val="Основной текст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3">
    <w:name w:val="Основной текст4"/>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51">
    <w:name w:val="Основной текст5"/>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61">
    <w:name w:val="Основной текст6"/>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
    <w:name w:val="Основной текст7"/>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05pt">
    <w:name w:val="Основной текст (4) + 10;5 pt"/>
    <w:basedOn w:val="41"/>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
    <w:name w:val="Основной текст8"/>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9">
    <w:name w:val="Основной текст9"/>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41pt">
    <w:name w:val="Основной текст (4) + Интервал 1 pt"/>
    <w:basedOn w:val="41"/>
    <w:rsid w:val="0003112B"/>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135pt">
    <w:name w:val="Основной текст + 13;5 pt"/>
    <w:basedOn w:val="a7"/>
    <w:rsid w:val="0003112B"/>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52">
    <w:name w:val="Основной текст (5)_"/>
    <w:basedOn w:val="a0"/>
    <w:link w:val="53"/>
    <w:rsid w:val="0003112B"/>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03112B"/>
    <w:pPr>
      <w:shd w:val="clear" w:color="auto" w:fill="FFFFFF"/>
      <w:spacing w:line="0" w:lineRule="atLeast"/>
    </w:pPr>
    <w:rPr>
      <w:rFonts w:ascii="Times New Roman" w:eastAsia="Times New Roman" w:hAnsi="Times New Roman" w:cs="Times New Roman"/>
      <w:color w:val="auto"/>
      <w:sz w:val="27"/>
      <w:szCs w:val="27"/>
    </w:rPr>
  </w:style>
  <w:style w:type="character" w:customStyle="1" w:styleId="Garamond">
    <w:name w:val="Основной текст + Garamond;Курсив"/>
    <w:basedOn w:val="a7"/>
    <w:rsid w:val="0003112B"/>
    <w:rPr>
      <w:rFonts w:ascii="Garamond" w:eastAsia="Garamond" w:hAnsi="Garamond" w:cs="Garamond"/>
      <w:b w:val="0"/>
      <w:bCs w:val="0"/>
      <w:i/>
      <w:iCs/>
      <w:smallCaps w:val="0"/>
      <w:strike w:val="0"/>
      <w:spacing w:val="0"/>
      <w:sz w:val="21"/>
      <w:szCs w:val="21"/>
      <w:shd w:val="clear" w:color="auto" w:fill="FFFFFF"/>
    </w:rPr>
  </w:style>
  <w:style w:type="character" w:customStyle="1" w:styleId="10pt">
    <w:name w:val="Основной текст + 10 pt"/>
    <w:basedOn w:val="a7"/>
    <w:rsid w:val="0003112B"/>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00">
    <w:name w:val="Основной текст10"/>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11"/>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20">
    <w:name w:val="Основной текст12"/>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30">
    <w:name w:val="Основной текст13"/>
    <w:basedOn w:val="a7"/>
    <w:rsid w:val="0003112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customStyle="1" w:styleId="140">
    <w:name w:val="Основной текст14"/>
    <w:basedOn w:val="a"/>
    <w:rsid w:val="0003112B"/>
    <w:pPr>
      <w:shd w:val="clear" w:color="auto" w:fill="FFFFFF"/>
      <w:spacing w:after="480" w:line="283" w:lineRule="exact"/>
      <w:ind w:hanging="380"/>
      <w:jc w:val="center"/>
    </w:pPr>
    <w:rPr>
      <w:rFonts w:ascii="Times New Roman" w:eastAsia="Times New Roman" w:hAnsi="Times New Roman" w:cs="Times New Roman"/>
      <w:color w:val="auto"/>
      <w:sz w:val="21"/>
      <w:szCs w:val="21"/>
    </w:rPr>
  </w:style>
  <w:style w:type="character" w:customStyle="1" w:styleId="10">
    <w:name w:val="Заголовок 1 Знак"/>
    <w:basedOn w:val="a0"/>
    <w:link w:val="1"/>
    <w:rsid w:val="00CF2293"/>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CF2293"/>
    <w:rPr>
      <w:rFonts w:ascii="Times New Roman" w:eastAsia="Times New Roman" w:hAnsi="Times New Roman" w:cs="Times New Roman"/>
      <w:szCs w:val="20"/>
    </w:rPr>
  </w:style>
  <w:style w:type="character" w:customStyle="1" w:styleId="30">
    <w:name w:val="Заголовок 3 Знак"/>
    <w:basedOn w:val="a0"/>
    <w:link w:val="3"/>
    <w:rsid w:val="00CF2293"/>
    <w:rPr>
      <w:rFonts w:ascii="Arial" w:eastAsia="Times New Roman" w:hAnsi="Arial" w:cs="Times New Roman"/>
      <w:b/>
      <w:bCs/>
      <w:sz w:val="26"/>
      <w:szCs w:val="26"/>
    </w:rPr>
  </w:style>
  <w:style w:type="character" w:customStyle="1" w:styleId="40">
    <w:name w:val="Заголовок 4 Знак"/>
    <w:basedOn w:val="a0"/>
    <w:link w:val="4"/>
    <w:rsid w:val="00CF2293"/>
    <w:rPr>
      <w:rFonts w:ascii="Times New Roman" w:eastAsia="Times New Roman" w:hAnsi="Times New Roman" w:cs="Times New Roman"/>
      <w:b/>
      <w:sz w:val="28"/>
      <w:szCs w:val="20"/>
    </w:rPr>
  </w:style>
  <w:style w:type="character" w:customStyle="1" w:styleId="50">
    <w:name w:val="Заголовок 5 Знак"/>
    <w:basedOn w:val="a0"/>
    <w:link w:val="5"/>
    <w:rsid w:val="00CF2293"/>
    <w:rPr>
      <w:rFonts w:ascii="Times New Roman" w:eastAsia="Times New Roman" w:hAnsi="Times New Roman" w:cs="Times New Roman"/>
      <w:b/>
      <w:sz w:val="28"/>
      <w:szCs w:val="20"/>
    </w:rPr>
  </w:style>
  <w:style w:type="character" w:customStyle="1" w:styleId="60">
    <w:name w:val="Заголовок 6 Знак"/>
    <w:basedOn w:val="a0"/>
    <w:link w:val="6"/>
    <w:uiPriority w:val="9"/>
    <w:semiHidden/>
    <w:rsid w:val="00CF2293"/>
    <w:rPr>
      <w:rFonts w:ascii="Cambria" w:eastAsia="Times New Roman" w:hAnsi="Cambria" w:cs="Times New Roman"/>
      <w:i/>
      <w:iCs/>
      <w:color w:val="243F60"/>
      <w:sz w:val="22"/>
      <w:szCs w:val="22"/>
      <w:lang w:eastAsia="en-US"/>
    </w:rPr>
  </w:style>
  <w:style w:type="table" w:styleId="af0">
    <w:name w:val="Table Grid"/>
    <w:basedOn w:val="a1"/>
    <w:uiPriority w:val="59"/>
    <w:rsid w:val="00CF229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CF2293"/>
    <w:pPr>
      <w:spacing w:after="120"/>
    </w:pPr>
    <w:rPr>
      <w:rFonts w:ascii="NTTimes/Cyrillic" w:eastAsia="Times New Roman" w:hAnsi="NTTimes/Cyrillic" w:cs="Times New Roman"/>
      <w:color w:val="auto"/>
      <w:sz w:val="28"/>
      <w:szCs w:val="20"/>
    </w:rPr>
  </w:style>
  <w:style w:type="character" w:customStyle="1" w:styleId="af2">
    <w:name w:val="Основной текст Знак"/>
    <w:basedOn w:val="a0"/>
    <w:link w:val="af1"/>
    <w:rsid w:val="00CF2293"/>
    <w:rPr>
      <w:rFonts w:ascii="NTTimes/Cyrillic" w:eastAsia="Times New Roman" w:hAnsi="NTTimes/Cyrillic" w:cs="Times New Roman"/>
      <w:sz w:val="28"/>
      <w:szCs w:val="20"/>
    </w:rPr>
  </w:style>
  <w:style w:type="paragraph" w:styleId="af3">
    <w:name w:val="footer"/>
    <w:basedOn w:val="a"/>
    <w:link w:val="af4"/>
    <w:uiPriority w:val="99"/>
    <w:rsid w:val="00CF2293"/>
    <w:pPr>
      <w:tabs>
        <w:tab w:val="center" w:pos="4677"/>
        <w:tab w:val="right" w:pos="9355"/>
      </w:tabs>
    </w:pPr>
    <w:rPr>
      <w:rFonts w:ascii="Times New Roman" w:eastAsia="Times New Roman" w:hAnsi="Times New Roman" w:cs="Times New Roman"/>
      <w:color w:val="auto"/>
      <w:sz w:val="20"/>
      <w:szCs w:val="20"/>
    </w:rPr>
  </w:style>
  <w:style w:type="character" w:customStyle="1" w:styleId="af4">
    <w:name w:val="Нижний колонтитул Знак"/>
    <w:basedOn w:val="a0"/>
    <w:link w:val="af3"/>
    <w:uiPriority w:val="99"/>
    <w:rsid w:val="00CF2293"/>
    <w:rPr>
      <w:rFonts w:ascii="Times New Roman" w:eastAsia="Times New Roman" w:hAnsi="Times New Roman" w:cs="Times New Roman"/>
      <w:sz w:val="20"/>
      <w:szCs w:val="20"/>
    </w:rPr>
  </w:style>
  <w:style w:type="character" w:styleId="af5">
    <w:name w:val="page number"/>
    <w:basedOn w:val="a0"/>
    <w:rsid w:val="00CF2293"/>
  </w:style>
  <w:style w:type="paragraph" w:styleId="af6">
    <w:name w:val="Body Text Indent"/>
    <w:basedOn w:val="a"/>
    <w:link w:val="af7"/>
    <w:rsid w:val="00CF2293"/>
    <w:pPr>
      <w:ind w:firstLine="360"/>
      <w:jc w:val="both"/>
    </w:pPr>
    <w:rPr>
      <w:rFonts w:ascii="Times New Roman" w:eastAsia="Times New Roman" w:hAnsi="Times New Roman" w:cs="Times New Roman"/>
      <w:color w:val="auto"/>
      <w:sz w:val="28"/>
      <w:szCs w:val="20"/>
    </w:rPr>
  </w:style>
  <w:style w:type="character" w:customStyle="1" w:styleId="af7">
    <w:name w:val="Основной текст с отступом Знак"/>
    <w:basedOn w:val="a0"/>
    <w:link w:val="af6"/>
    <w:rsid w:val="00CF2293"/>
    <w:rPr>
      <w:rFonts w:ascii="Times New Roman" w:eastAsia="Times New Roman" w:hAnsi="Times New Roman" w:cs="Times New Roman"/>
      <w:sz w:val="28"/>
      <w:szCs w:val="20"/>
    </w:rPr>
  </w:style>
  <w:style w:type="paragraph" w:styleId="af8">
    <w:name w:val="header"/>
    <w:basedOn w:val="a"/>
    <w:link w:val="af9"/>
    <w:unhideWhenUsed/>
    <w:rsid w:val="00CF2293"/>
    <w:pPr>
      <w:tabs>
        <w:tab w:val="center" w:pos="4677"/>
        <w:tab w:val="right" w:pos="9355"/>
      </w:tabs>
    </w:pPr>
    <w:rPr>
      <w:rFonts w:ascii="Times New Roman" w:eastAsia="Times New Roman" w:hAnsi="Times New Roman" w:cs="Times New Roman"/>
      <w:color w:val="auto"/>
    </w:rPr>
  </w:style>
  <w:style w:type="character" w:customStyle="1" w:styleId="af9">
    <w:name w:val="Верхний колонтитул Знак"/>
    <w:basedOn w:val="a0"/>
    <w:link w:val="af8"/>
    <w:rsid w:val="00CF2293"/>
    <w:rPr>
      <w:rFonts w:ascii="Times New Roman" w:eastAsia="Times New Roman" w:hAnsi="Times New Roman" w:cs="Times New Roman"/>
    </w:rPr>
  </w:style>
  <w:style w:type="paragraph" w:customStyle="1" w:styleId="text-3">
    <w:name w:val="text-3"/>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Zag11">
    <w:name w:val="Zag_11"/>
    <w:rsid w:val="00CF2293"/>
  </w:style>
  <w:style w:type="paragraph" w:customStyle="1" w:styleId="NormalPP">
    <w:name w:val="Normal PP"/>
    <w:basedOn w:val="a"/>
    <w:rsid w:val="00CF2293"/>
    <w:pPr>
      <w:widowControl w:val="0"/>
      <w:autoSpaceDE w:val="0"/>
      <w:autoSpaceDN w:val="0"/>
      <w:adjustRightInd w:val="0"/>
    </w:pPr>
    <w:rPr>
      <w:rFonts w:ascii="Arial" w:eastAsia="Times New Roman" w:hAnsi="Arial" w:cs="Arial"/>
      <w:lang w:val="en-US"/>
    </w:rPr>
  </w:style>
  <w:style w:type="paragraph" w:customStyle="1" w:styleId="Zag1">
    <w:name w:val="Zag_1"/>
    <w:basedOn w:val="a"/>
    <w:rsid w:val="00CF2293"/>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paragraph" w:customStyle="1" w:styleId="Osnova">
    <w:name w:val="Osnova"/>
    <w:basedOn w:val="a"/>
    <w:rsid w:val="00CF2293"/>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rsid w:val="00CF2293"/>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Zag3">
    <w:name w:val="Zag_3"/>
    <w:basedOn w:val="a"/>
    <w:rsid w:val="00CF2293"/>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paragraph" w:customStyle="1" w:styleId="afa">
    <w:name w:val="Ξαϋχν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afb">
    <w:name w:val="Νξβϋι"/>
    <w:basedOn w:val="a"/>
    <w:rsid w:val="00CF2293"/>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rsid w:val="00CF2293"/>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text2">
    <w:name w:val="text2"/>
    <w:basedOn w:val="a"/>
    <w:rsid w:val="00CF2293"/>
    <w:pPr>
      <w:widowControl w:val="0"/>
      <w:autoSpaceDE w:val="0"/>
      <w:autoSpaceDN w:val="0"/>
      <w:adjustRightInd w:val="0"/>
      <w:ind w:left="566" w:right="793"/>
      <w:jc w:val="both"/>
    </w:pPr>
    <w:rPr>
      <w:rFonts w:ascii="Times New Roman" w:eastAsia="Times New Roman" w:hAnsi="Times New Roman" w:cs="Times New Roman"/>
      <w:lang w:val="en-US"/>
    </w:rPr>
  </w:style>
  <w:style w:type="paragraph" w:styleId="29">
    <w:name w:val="Body Text 2"/>
    <w:basedOn w:val="a"/>
    <w:link w:val="2a"/>
    <w:rsid w:val="00CF2293"/>
    <w:pPr>
      <w:widowControl w:val="0"/>
      <w:autoSpaceDE w:val="0"/>
      <w:autoSpaceDN w:val="0"/>
      <w:adjustRightInd w:val="0"/>
      <w:spacing w:after="120" w:line="480" w:lineRule="auto"/>
    </w:pPr>
    <w:rPr>
      <w:rFonts w:ascii="Times New Roman" w:eastAsia="Times New Roman" w:hAnsi="Times New Roman" w:cs="Times New Roman"/>
      <w:color w:val="auto"/>
      <w:lang w:val="en-US"/>
    </w:rPr>
  </w:style>
  <w:style w:type="character" w:customStyle="1" w:styleId="2a">
    <w:name w:val="Основной текст 2 Знак"/>
    <w:basedOn w:val="a0"/>
    <w:link w:val="29"/>
    <w:rsid w:val="00CF2293"/>
    <w:rPr>
      <w:rFonts w:ascii="Times New Roman" w:eastAsia="Times New Roman" w:hAnsi="Times New Roman" w:cs="Times New Roman"/>
      <w:lang w:val="en-US"/>
    </w:rPr>
  </w:style>
  <w:style w:type="paragraph" w:customStyle="1" w:styleId="Default">
    <w:name w:val="Default"/>
    <w:rsid w:val="00CF2293"/>
    <w:pPr>
      <w:autoSpaceDE w:val="0"/>
      <w:autoSpaceDN w:val="0"/>
      <w:adjustRightInd w:val="0"/>
    </w:pPr>
    <w:rPr>
      <w:rFonts w:ascii="Times New Roman" w:eastAsia="Times New Roman" w:hAnsi="Times New Roman" w:cs="Times New Roman"/>
      <w:color w:val="000000"/>
    </w:rPr>
  </w:style>
  <w:style w:type="paragraph" w:styleId="34">
    <w:name w:val="Body Text Indent 3"/>
    <w:basedOn w:val="a"/>
    <w:link w:val="35"/>
    <w:unhideWhenUsed/>
    <w:rsid w:val="00CF2293"/>
    <w:pPr>
      <w:spacing w:after="120" w:line="276" w:lineRule="auto"/>
      <w:ind w:left="283"/>
    </w:pPr>
    <w:rPr>
      <w:rFonts w:ascii="Calibri" w:eastAsia="Times New Roman" w:hAnsi="Calibri" w:cs="Times New Roman"/>
      <w:color w:val="auto"/>
      <w:sz w:val="16"/>
      <w:szCs w:val="16"/>
    </w:rPr>
  </w:style>
  <w:style w:type="character" w:customStyle="1" w:styleId="35">
    <w:name w:val="Основной текст с отступом 3 Знак"/>
    <w:basedOn w:val="a0"/>
    <w:link w:val="34"/>
    <w:rsid w:val="00CF2293"/>
    <w:rPr>
      <w:rFonts w:ascii="Calibri" w:eastAsia="Times New Roman" w:hAnsi="Calibri" w:cs="Times New Roman"/>
      <w:sz w:val="16"/>
      <w:szCs w:val="16"/>
    </w:rPr>
  </w:style>
  <w:style w:type="character" w:customStyle="1" w:styleId="afc">
    <w:name w:val="Маркеры списка"/>
    <w:rsid w:val="00CF2293"/>
    <w:rPr>
      <w:rFonts w:ascii="OpenSymbol" w:eastAsia="OpenSymbol" w:hAnsi="OpenSymbol" w:cs="OpenSymbol"/>
    </w:rPr>
  </w:style>
  <w:style w:type="paragraph" w:customStyle="1" w:styleId="220">
    <w:name w:val="2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character" w:customStyle="1" w:styleId="afd">
    <w:name w:val="Символ нумерации"/>
    <w:rsid w:val="00CF2293"/>
  </w:style>
  <w:style w:type="paragraph" w:customStyle="1" w:styleId="a30">
    <w:name w:val="a3"/>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bodytext2">
    <w:name w:val="bodytext2"/>
    <w:basedOn w:val="a"/>
    <w:rsid w:val="00CF2293"/>
    <w:pPr>
      <w:suppressAutoHyphens/>
      <w:spacing w:before="34" w:after="34"/>
    </w:pPr>
    <w:rPr>
      <w:rFonts w:ascii="Times New Roman" w:eastAsia="Times New Roman" w:hAnsi="Times New Roman" w:cs="Times New Roman"/>
      <w:color w:val="auto"/>
      <w:sz w:val="20"/>
      <w:szCs w:val="20"/>
      <w:lang w:eastAsia="ar-SA"/>
    </w:rPr>
  </w:style>
  <w:style w:type="paragraph" w:customStyle="1" w:styleId="a10">
    <w:name w:val="a1"/>
    <w:basedOn w:val="a"/>
    <w:rsid w:val="00CF2293"/>
    <w:pPr>
      <w:spacing w:before="34" w:after="34"/>
    </w:pPr>
    <w:rPr>
      <w:rFonts w:ascii="Times New Roman" w:eastAsia="Times New Roman" w:hAnsi="Times New Roman" w:cs="Times New Roman"/>
      <w:color w:val="auto"/>
      <w:sz w:val="20"/>
      <w:szCs w:val="20"/>
    </w:rPr>
  </w:style>
  <w:style w:type="paragraph" w:styleId="44">
    <w:name w:val="List Bullet 4"/>
    <w:basedOn w:val="a"/>
    <w:rsid w:val="00CF2293"/>
    <w:pPr>
      <w:tabs>
        <w:tab w:val="num" w:pos="1209"/>
      </w:tabs>
      <w:ind w:left="1209" w:hanging="360"/>
    </w:pPr>
    <w:rPr>
      <w:rFonts w:ascii="Times New Roman" w:eastAsia="Times New Roman" w:hAnsi="Times New Roman" w:cs="Times New Roman"/>
      <w:color w:val="auto"/>
    </w:rPr>
  </w:style>
  <w:style w:type="paragraph" w:styleId="afe">
    <w:name w:val="Normal (Web)"/>
    <w:basedOn w:val="a"/>
    <w:uiPriority w:val="99"/>
    <w:unhideWhenUsed/>
    <w:rsid w:val="00CF2293"/>
    <w:pPr>
      <w:spacing w:before="100" w:beforeAutospacing="1" w:after="100" w:afterAutospacing="1"/>
    </w:pPr>
    <w:rPr>
      <w:rFonts w:ascii="Times New Roman" w:eastAsia="Times New Roman" w:hAnsi="Times New Roman" w:cs="Times New Roman"/>
      <w:color w:val="auto"/>
    </w:rPr>
  </w:style>
  <w:style w:type="character" w:styleId="aff">
    <w:name w:val="Strong"/>
    <w:basedOn w:val="a0"/>
    <w:uiPriority w:val="22"/>
    <w:qFormat/>
    <w:rsid w:val="00CF2293"/>
    <w:rPr>
      <w:b/>
      <w:bCs/>
    </w:rPr>
  </w:style>
  <w:style w:type="paragraph" w:styleId="aff0">
    <w:name w:val="Balloon Text"/>
    <w:basedOn w:val="a"/>
    <w:link w:val="aff1"/>
    <w:rsid w:val="00CF2293"/>
    <w:rPr>
      <w:rFonts w:ascii="Tahoma" w:eastAsia="Times New Roman" w:hAnsi="Tahoma" w:cs="Times New Roman"/>
      <w:color w:val="auto"/>
      <w:sz w:val="16"/>
      <w:szCs w:val="16"/>
    </w:rPr>
  </w:style>
  <w:style w:type="character" w:customStyle="1" w:styleId="aff1">
    <w:name w:val="Текст выноски Знак"/>
    <w:basedOn w:val="a0"/>
    <w:link w:val="aff0"/>
    <w:rsid w:val="00CF2293"/>
    <w:rPr>
      <w:rFonts w:ascii="Tahoma" w:eastAsia="Times New Roman" w:hAnsi="Tahoma" w:cs="Times New Roman"/>
      <w:sz w:val="16"/>
      <w:szCs w:val="16"/>
    </w:rPr>
  </w:style>
  <w:style w:type="character" w:customStyle="1" w:styleId="16">
    <w:name w:val="Верхний колонтитул Знак1"/>
    <w:basedOn w:val="a0"/>
    <w:uiPriority w:val="99"/>
    <w:semiHidden/>
    <w:rsid w:val="00CF2293"/>
    <w:rPr>
      <w:rFonts w:ascii="Times New Roman" w:eastAsia="Times New Roman" w:hAnsi="Times New Roman" w:cs="Times New Roman"/>
      <w:sz w:val="24"/>
      <w:szCs w:val="24"/>
      <w:lang w:eastAsia="ru-RU"/>
    </w:rPr>
  </w:style>
  <w:style w:type="paragraph" w:customStyle="1" w:styleId="ConsPlusTitle">
    <w:name w:val="ConsPlusTitle"/>
    <w:rsid w:val="00CF2293"/>
    <w:pPr>
      <w:widowControl w:val="0"/>
      <w:autoSpaceDE w:val="0"/>
      <w:autoSpaceDN w:val="0"/>
      <w:adjustRightInd w:val="0"/>
    </w:pPr>
    <w:rPr>
      <w:rFonts w:ascii="Times New Roman" w:eastAsia="Times New Roman" w:hAnsi="Times New Roman" w:cs="Times New Roman"/>
      <w:b/>
      <w:bCs/>
    </w:rPr>
  </w:style>
  <w:style w:type="character" w:customStyle="1" w:styleId="aff2">
    <w:name w:val="Гипертекстовая ссылка"/>
    <w:basedOn w:val="a0"/>
    <w:uiPriority w:val="99"/>
    <w:rsid w:val="00CF2293"/>
    <w:rPr>
      <w:rFonts w:cs="Times New Roman"/>
      <w:b/>
      <w:color w:val="008000"/>
    </w:rPr>
  </w:style>
  <w:style w:type="character" w:customStyle="1" w:styleId="dash041e005f0431005f044b005f0447005f043d005f044b005f0439005f005fchar1char1">
    <w:name w:val="dash041e_005f0431_005f044b_005f0447_005f043d_005f044b_005f0439_005f_005fchar1__char1"/>
    <w:basedOn w:val="a0"/>
    <w:rsid w:val="00CF229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CF2293"/>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CF2293"/>
    <w:rPr>
      <w:rFonts w:ascii="Times New Roman" w:hAnsi="Times New Roman" w:cs="Times New Roman" w:hint="default"/>
      <w:strike w:val="0"/>
      <w:dstrike w:val="0"/>
      <w:sz w:val="20"/>
      <w:szCs w:val="20"/>
      <w:u w:val="none"/>
      <w:effect w:val="none"/>
    </w:rPr>
  </w:style>
  <w:style w:type="character" w:styleId="aff3">
    <w:name w:val="FollowedHyperlink"/>
    <w:basedOn w:val="a0"/>
    <w:uiPriority w:val="99"/>
    <w:unhideWhenUsed/>
    <w:rsid w:val="00CF2293"/>
    <w:rPr>
      <w:color w:val="800080"/>
      <w:u w:val="single"/>
    </w:rPr>
  </w:style>
  <w:style w:type="paragraph" w:customStyle="1" w:styleId="aff4">
    <w:name w:val="А_основной"/>
    <w:basedOn w:val="a"/>
    <w:link w:val="aff5"/>
    <w:qFormat/>
    <w:rsid w:val="00CF2293"/>
    <w:pPr>
      <w:spacing w:before="120" w:after="120"/>
      <w:ind w:firstLine="454"/>
      <w:jc w:val="both"/>
    </w:pPr>
    <w:rPr>
      <w:rFonts w:ascii="Times New Roman" w:eastAsia="Calibri" w:hAnsi="Times New Roman" w:cs="Times New Roman"/>
      <w:color w:val="auto"/>
      <w:szCs w:val="28"/>
      <w:lang w:eastAsia="en-US"/>
    </w:rPr>
  </w:style>
  <w:style w:type="character" w:customStyle="1" w:styleId="aff5">
    <w:name w:val="А_основной Знак"/>
    <w:basedOn w:val="a0"/>
    <w:link w:val="aff4"/>
    <w:rsid w:val="00CF2293"/>
    <w:rPr>
      <w:rFonts w:ascii="Times New Roman" w:eastAsia="Calibri" w:hAnsi="Times New Roman" w:cs="Times New Roman"/>
      <w:szCs w:val="28"/>
      <w:lang w:eastAsia="en-US"/>
    </w:rPr>
  </w:style>
  <w:style w:type="character" w:customStyle="1" w:styleId="10pt0">
    <w:name w:val="Основной текст + 10 pt;Полужирный"/>
    <w:basedOn w:val="a7"/>
    <w:rsid w:val="00CF2293"/>
    <w:rPr>
      <w:rFonts w:ascii="Century Schoolbook" w:eastAsia="Century Schoolbook" w:hAnsi="Century Schoolbook" w:cs="Century Schoolbook"/>
      <w:b/>
      <w:bCs/>
      <w:i w:val="0"/>
      <w:iCs w:val="0"/>
      <w:smallCaps w:val="0"/>
      <w:strike w:val="0"/>
      <w:spacing w:val="0"/>
      <w:sz w:val="20"/>
      <w:szCs w:val="20"/>
      <w:shd w:val="clear" w:color="auto" w:fill="FFFFFF"/>
    </w:rPr>
  </w:style>
  <w:style w:type="paragraph" w:styleId="2b">
    <w:name w:val="Quote"/>
    <w:basedOn w:val="a"/>
    <w:next w:val="a"/>
    <w:link w:val="2c"/>
    <w:uiPriority w:val="29"/>
    <w:qFormat/>
    <w:rsid w:val="00CF2293"/>
    <w:pPr>
      <w:spacing w:after="200" w:line="276" w:lineRule="auto"/>
    </w:pPr>
    <w:rPr>
      <w:rFonts w:ascii="Calibri" w:eastAsia="Calibri" w:hAnsi="Calibri" w:cs="Times New Roman"/>
      <w:i/>
      <w:iCs/>
      <w:sz w:val="22"/>
      <w:szCs w:val="22"/>
      <w:lang w:eastAsia="en-US"/>
    </w:rPr>
  </w:style>
  <w:style w:type="character" w:customStyle="1" w:styleId="2c">
    <w:name w:val="Цитата 2 Знак"/>
    <w:basedOn w:val="a0"/>
    <w:link w:val="2b"/>
    <w:uiPriority w:val="29"/>
    <w:rsid w:val="00CF2293"/>
    <w:rPr>
      <w:rFonts w:ascii="Calibri" w:eastAsia="Calibri" w:hAnsi="Calibri" w:cs="Times New Roman"/>
      <w:i/>
      <w:iCs/>
      <w:color w:val="000000"/>
      <w:sz w:val="22"/>
      <w:szCs w:val="22"/>
      <w:lang w:eastAsia="en-US"/>
    </w:rPr>
  </w:style>
  <w:style w:type="character" w:styleId="aff6">
    <w:name w:val="Emphasis"/>
    <w:basedOn w:val="a0"/>
    <w:uiPriority w:val="20"/>
    <w:qFormat/>
    <w:rsid w:val="00CF2293"/>
    <w:rPr>
      <w:i/>
      <w:iCs/>
    </w:rPr>
  </w:style>
  <w:style w:type="numbering" w:customStyle="1" w:styleId="17">
    <w:name w:val="Нет списка1"/>
    <w:next w:val="a2"/>
    <w:semiHidden/>
    <w:rsid w:val="00CF2293"/>
  </w:style>
  <w:style w:type="paragraph" w:styleId="aff7">
    <w:name w:val="Title"/>
    <w:basedOn w:val="a"/>
    <w:link w:val="aff8"/>
    <w:qFormat/>
    <w:rsid w:val="00CF2293"/>
    <w:pPr>
      <w:jc w:val="center"/>
    </w:pPr>
    <w:rPr>
      <w:rFonts w:ascii="Times New Roman" w:eastAsia="Times New Roman" w:hAnsi="Times New Roman" w:cs="Times New Roman"/>
      <w:color w:val="auto"/>
      <w:sz w:val="28"/>
      <w:szCs w:val="20"/>
    </w:rPr>
  </w:style>
  <w:style w:type="character" w:customStyle="1" w:styleId="aff8">
    <w:name w:val="Заголовок Знак"/>
    <w:basedOn w:val="a0"/>
    <w:link w:val="aff7"/>
    <w:rsid w:val="00CF2293"/>
    <w:rPr>
      <w:rFonts w:ascii="Times New Roman" w:eastAsia="Times New Roman" w:hAnsi="Times New Roman" w:cs="Times New Roman"/>
      <w:sz w:val="28"/>
      <w:szCs w:val="20"/>
    </w:rPr>
  </w:style>
  <w:style w:type="paragraph" w:customStyle="1" w:styleId="aff9">
    <w:name w:val="Знак Знак Знак Знак Знак Знак Знак Знак Знак Знак"/>
    <w:basedOn w:val="a"/>
    <w:rsid w:val="00CF2293"/>
    <w:pPr>
      <w:spacing w:after="160" w:line="240" w:lineRule="exact"/>
    </w:pPr>
    <w:rPr>
      <w:rFonts w:ascii="Verdana" w:eastAsia="Times New Roman" w:hAnsi="Verdana" w:cs="Verdana"/>
      <w:color w:val="auto"/>
      <w:sz w:val="20"/>
      <w:szCs w:val="20"/>
      <w:lang w:val="en-US" w:eastAsia="en-US"/>
    </w:rPr>
  </w:style>
  <w:style w:type="paragraph" w:customStyle="1" w:styleId="style5">
    <w:name w:val="style5"/>
    <w:basedOn w:val="a"/>
    <w:rsid w:val="00CF2293"/>
    <w:pPr>
      <w:spacing w:before="100" w:beforeAutospacing="1" w:after="100" w:afterAutospacing="1"/>
    </w:pPr>
    <w:rPr>
      <w:rFonts w:ascii="Times New Roman" w:eastAsia="Times New Roman" w:hAnsi="Times New Roman" w:cs="Times New Roman"/>
      <w:color w:val="auto"/>
    </w:rPr>
  </w:style>
  <w:style w:type="character" w:customStyle="1" w:styleId="fontstyle30">
    <w:name w:val="fontstyle30"/>
    <w:basedOn w:val="a0"/>
    <w:rsid w:val="00CF2293"/>
  </w:style>
  <w:style w:type="character" w:customStyle="1" w:styleId="fontstyle31">
    <w:name w:val="fontstyle31"/>
    <w:basedOn w:val="a0"/>
    <w:rsid w:val="00CF2293"/>
  </w:style>
  <w:style w:type="paragraph" w:customStyle="1" w:styleId="affa">
    <w:name w:val="Основной"/>
    <w:basedOn w:val="a"/>
    <w:rsid w:val="00CF2293"/>
    <w:pPr>
      <w:autoSpaceDE w:val="0"/>
      <w:autoSpaceDN w:val="0"/>
      <w:adjustRightInd w:val="0"/>
      <w:spacing w:line="214" w:lineRule="atLeast"/>
      <w:ind w:firstLine="283"/>
      <w:jc w:val="both"/>
      <w:textAlignment w:val="center"/>
    </w:pPr>
    <w:rPr>
      <w:rFonts w:ascii="NewtonCSanPin" w:eastAsia="Times New Roman" w:hAnsi="NewtonCSanPin" w:cs="NewtonCSanPin"/>
      <w:sz w:val="21"/>
      <w:szCs w:val="21"/>
    </w:rPr>
  </w:style>
  <w:style w:type="paragraph" w:customStyle="1" w:styleId="210">
    <w:name w:val="Список 21"/>
    <w:basedOn w:val="a"/>
    <w:rsid w:val="00CF2293"/>
    <w:pPr>
      <w:suppressAutoHyphens/>
      <w:ind w:left="566" w:hanging="283"/>
    </w:pPr>
    <w:rPr>
      <w:rFonts w:ascii="Times New Roman" w:eastAsia="Times New Roman" w:hAnsi="Times New Roman" w:cs="Times New Roman"/>
      <w:color w:val="auto"/>
      <w:sz w:val="20"/>
      <w:szCs w:val="20"/>
      <w:lang w:eastAsia="ar-SA"/>
    </w:rPr>
  </w:style>
  <w:style w:type="paragraph" w:styleId="affb">
    <w:name w:val="List"/>
    <w:basedOn w:val="a"/>
    <w:rsid w:val="00CF2293"/>
    <w:pPr>
      <w:suppressAutoHyphens/>
      <w:ind w:left="283" w:hanging="283"/>
    </w:pPr>
    <w:rPr>
      <w:rFonts w:ascii="Times New Roman" w:eastAsia="Times New Roman" w:hAnsi="Times New Roman" w:cs="Times New Roman"/>
      <w:color w:val="auto"/>
      <w:sz w:val="20"/>
      <w:szCs w:val="20"/>
      <w:lang w:eastAsia="ar-SA"/>
    </w:rPr>
  </w:style>
  <w:style w:type="paragraph" w:customStyle="1" w:styleId="18">
    <w:name w:val="Текст примечания1"/>
    <w:basedOn w:val="a"/>
    <w:rsid w:val="00CF2293"/>
    <w:pPr>
      <w:suppressAutoHyphens/>
    </w:pPr>
    <w:rPr>
      <w:rFonts w:ascii="Times New Roman" w:eastAsia="Times New Roman" w:hAnsi="Times New Roman" w:cs="Times New Roman"/>
      <w:color w:val="auto"/>
      <w:sz w:val="20"/>
      <w:szCs w:val="20"/>
      <w:lang w:eastAsia="ar-SA"/>
    </w:rPr>
  </w:style>
  <w:style w:type="paragraph" w:customStyle="1" w:styleId="510">
    <w:name w:val="Список 51"/>
    <w:basedOn w:val="a"/>
    <w:rsid w:val="00CF2293"/>
    <w:pPr>
      <w:suppressAutoHyphens/>
      <w:ind w:left="1415" w:hanging="283"/>
    </w:pPr>
    <w:rPr>
      <w:rFonts w:ascii="Times New Roman" w:eastAsia="Times New Roman" w:hAnsi="Times New Roman" w:cs="Times New Roman"/>
      <w:color w:val="auto"/>
      <w:sz w:val="20"/>
      <w:szCs w:val="20"/>
      <w:lang w:eastAsia="ar-SA"/>
    </w:rPr>
  </w:style>
  <w:style w:type="paragraph" w:customStyle="1" w:styleId="ConsPlusNormal">
    <w:name w:val="ConsPlusNormal"/>
    <w:rsid w:val="00CF229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CF229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4962">
      <w:bodyDiv w:val="1"/>
      <w:marLeft w:val="0"/>
      <w:marRight w:val="0"/>
      <w:marTop w:val="0"/>
      <w:marBottom w:val="0"/>
      <w:divBdr>
        <w:top w:val="none" w:sz="0" w:space="0" w:color="auto"/>
        <w:left w:val="none" w:sz="0" w:space="0" w:color="auto"/>
        <w:bottom w:val="none" w:sz="0" w:space="0" w:color="auto"/>
        <w:right w:val="none" w:sz="0" w:space="0" w:color="auto"/>
      </w:divBdr>
    </w:div>
    <w:div w:id="179420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E059F-CA84-43F2-84CA-572CB641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36129</Words>
  <Characters>205936</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19</cp:revision>
  <cp:lastPrinted>2017-12-02T14:24:00Z</cp:lastPrinted>
  <dcterms:created xsi:type="dcterms:W3CDTF">2016-04-26T03:26:00Z</dcterms:created>
  <dcterms:modified xsi:type="dcterms:W3CDTF">2020-11-29T12:34:00Z</dcterms:modified>
</cp:coreProperties>
</file>